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2F" w:rsidRDefault="008D002F" w:rsidP="00F862A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E32A3" w:rsidRPr="000E32A3" w:rsidRDefault="000E32A3" w:rsidP="000E32A3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РОССИЙСКАЯ ФЕДЕРАЦИЯ</w:t>
      </w:r>
    </w:p>
    <w:p w:rsidR="000E32A3" w:rsidRPr="000E32A3" w:rsidRDefault="000E32A3" w:rsidP="000E32A3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РОСТОВСКАЯ ОБЛАСТЬ</w:t>
      </w:r>
    </w:p>
    <w:p w:rsidR="000E32A3" w:rsidRPr="000E32A3" w:rsidRDefault="000E32A3" w:rsidP="000E32A3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АЗОВСКИЙ РАЙОН</w:t>
      </w:r>
    </w:p>
    <w:p w:rsidR="000E32A3" w:rsidRPr="000E32A3" w:rsidRDefault="000E32A3" w:rsidP="000E32A3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МУНИЦИПАЛЬНОЕ ОБРАЗОВАНИЕ</w:t>
      </w:r>
    </w:p>
    <w:p w:rsidR="000E32A3" w:rsidRPr="000E32A3" w:rsidRDefault="000E32A3" w:rsidP="000E32A3">
      <w:pPr>
        <w:jc w:val="center"/>
        <w:rPr>
          <w:sz w:val="28"/>
          <w:szCs w:val="28"/>
        </w:rPr>
      </w:pPr>
      <w:r w:rsidRPr="000E32A3">
        <w:rPr>
          <w:sz w:val="28"/>
          <w:szCs w:val="28"/>
        </w:rPr>
        <w:t>«ЕЛИЗАВЕТОВСКОЕ СЕЛЬСКОЕ ПОСЕЛЕНИЕ»</w:t>
      </w:r>
    </w:p>
    <w:p w:rsidR="000E32A3" w:rsidRPr="000E32A3" w:rsidRDefault="000E32A3" w:rsidP="000E32A3">
      <w:pPr>
        <w:rPr>
          <w:b/>
          <w:sz w:val="28"/>
          <w:szCs w:val="28"/>
        </w:rPr>
      </w:pPr>
    </w:p>
    <w:p w:rsidR="000E32A3" w:rsidRPr="00D82973" w:rsidRDefault="000E32A3" w:rsidP="000E32A3">
      <w:pPr>
        <w:ind w:hanging="284"/>
        <w:jc w:val="center"/>
        <w:rPr>
          <w:sz w:val="28"/>
          <w:szCs w:val="28"/>
        </w:rPr>
      </w:pPr>
      <w:r w:rsidRPr="001E2EDC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ЕЛИЗАВЕТОВСКОГО </w:t>
      </w:r>
      <w:r w:rsidRPr="00D82973">
        <w:rPr>
          <w:sz w:val="28"/>
          <w:szCs w:val="28"/>
        </w:rPr>
        <w:t>СЕЛЬСКОГО ПОСЕЛЕНИЯ</w:t>
      </w:r>
    </w:p>
    <w:p w:rsidR="00F862A3" w:rsidRPr="005A61D0" w:rsidRDefault="00F862A3" w:rsidP="00ED185A">
      <w:pPr>
        <w:shd w:val="clear" w:color="auto" w:fill="FFFFFF" w:themeFill="background1"/>
        <w:rPr>
          <w:b/>
          <w:sz w:val="28"/>
          <w:szCs w:val="28"/>
        </w:rPr>
      </w:pPr>
    </w:p>
    <w:p w:rsidR="00ED185A" w:rsidRPr="00ED185A" w:rsidRDefault="00ED185A" w:rsidP="00ED185A">
      <w:pPr>
        <w:suppressAutoHyphens/>
        <w:spacing w:after="150"/>
        <w:contextualSpacing/>
        <w:jc w:val="center"/>
        <w:rPr>
          <w:b/>
          <w:sz w:val="28"/>
          <w:szCs w:val="28"/>
        </w:rPr>
      </w:pPr>
      <w:r w:rsidRPr="00ED185A">
        <w:rPr>
          <w:b/>
          <w:sz w:val="28"/>
          <w:szCs w:val="28"/>
        </w:rPr>
        <w:t>РЕШЕНИЕ</w:t>
      </w:r>
    </w:p>
    <w:p w:rsidR="00ED185A" w:rsidRPr="00ED185A" w:rsidRDefault="00ED185A" w:rsidP="00ED185A">
      <w:pPr>
        <w:suppressAutoHyphens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D185A" w:rsidRPr="00ED185A" w:rsidTr="009D5780">
        <w:trPr>
          <w:trHeight w:val="283"/>
        </w:trPr>
        <w:tc>
          <w:tcPr>
            <w:tcW w:w="3190" w:type="dxa"/>
            <w:vAlign w:val="center"/>
          </w:tcPr>
          <w:p w:rsidR="00ED185A" w:rsidRPr="00ED185A" w:rsidRDefault="00ED185A" w:rsidP="00ED185A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D185A">
              <w:rPr>
                <w:b/>
                <w:sz w:val="28"/>
                <w:szCs w:val="28"/>
              </w:rPr>
              <w:t>«2</w:t>
            </w:r>
            <w:r>
              <w:rPr>
                <w:b/>
                <w:sz w:val="28"/>
                <w:szCs w:val="28"/>
              </w:rPr>
              <w:t>5</w:t>
            </w:r>
            <w:r w:rsidRPr="00ED185A">
              <w:rPr>
                <w:b/>
                <w:sz w:val="28"/>
                <w:szCs w:val="28"/>
              </w:rPr>
              <w:t>» декабря 2020 года</w:t>
            </w:r>
          </w:p>
        </w:tc>
        <w:tc>
          <w:tcPr>
            <w:tcW w:w="3190" w:type="dxa"/>
            <w:vAlign w:val="center"/>
          </w:tcPr>
          <w:p w:rsidR="00ED185A" w:rsidRPr="00ED185A" w:rsidRDefault="00ED185A" w:rsidP="00ED185A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D185A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3191" w:type="dxa"/>
            <w:vAlign w:val="center"/>
          </w:tcPr>
          <w:p w:rsidR="00ED185A" w:rsidRPr="00ED185A" w:rsidRDefault="00ED185A" w:rsidP="00ED185A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D185A">
              <w:rPr>
                <w:b/>
                <w:sz w:val="28"/>
                <w:szCs w:val="28"/>
              </w:rPr>
              <w:t xml:space="preserve">с. </w:t>
            </w:r>
            <w:r>
              <w:rPr>
                <w:b/>
                <w:sz w:val="28"/>
                <w:szCs w:val="28"/>
              </w:rPr>
              <w:t>Елизавето</w:t>
            </w:r>
            <w:r w:rsidRPr="00ED185A">
              <w:rPr>
                <w:b/>
                <w:sz w:val="28"/>
                <w:szCs w:val="28"/>
              </w:rPr>
              <w:t>вка</w:t>
            </w:r>
          </w:p>
        </w:tc>
      </w:tr>
    </w:tbl>
    <w:p w:rsidR="000E32A3" w:rsidRDefault="000E32A3" w:rsidP="00F862A3">
      <w:pPr>
        <w:shd w:val="clear" w:color="auto" w:fill="FFFFFF" w:themeFill="background1"/>
        <w:jc w:val="center"/>
        <w:rPr>
          <w:sz w:val="28"/>
        </w:rPr>
      </w:pPr>
    </w:p>
    <w:p w:rsidR="00F862A3" w:rsidRDefault="008D002F" w:rsidP="00ED185A">
      <w:pPr>
        <w:pStyle w:val="a3"/>
        <w:jc w:val="center"/>
        <w:rPr>
          <w:b/>
          <w:sz w:val="28"/>
          <w:szCs w:val="28"/>
        </w:rPr>
      </w:pPr>
      <w:r w:rsidRPr="008D002F">
        <w:rPr>
          <w:b/>
          <w:sz w:val="28"/>
          <w:szCs w:val="28"/>
        </w:rPr>
        <w:t>«О бюджете Елизаветовского сельского</w:t>
      </w:r>
      <w:r w:rsidR="00ED185A">
        <w:rPr>
          <w:b/>
          <w:sz w:val="28"/>
          <w:szCs w:val="28"/>
        </w:rPr>
        <w:t xml:space="preserve"> </w:t>
      </w:r>
      <w:r w:rsidRPr="008D002F">
        <w:rPr>
          <w:b/>
          <w:sz w:val="28"/>
          <w:szCs w:val="28"/>
        </w:rPr>
        <w:t>поселения Азовского района  на 20</w:t>
      </w:r>
      <w:r>
        <w:rPr>
          <w:b/>
          <w:sz w:val="28"/>
          <w:szCs w:val="28"/>
        </w:rPr>
        <w:t>2</w:t>
      </w:r>
      <w:r w:rsidR="000E32A3">
        <w:rPr>
          <w:b/>
          <w:sz w:val="28"/>
          <w:szCs w:val="28"/>
        </w:rPr>
        <w:t>1</w:t>
      </w:r>
      <w:r w:rsidRPr="008D002F">
        <w:rPr>
          <w:b/>
          <w:sz w:val="28"/>
          <w:szCs w:val="28"/>
        </w:rPr>
        <w:t xml:space="preserve"> год и</w:t>
      </w:r>
      <w:r w:rsidR="00ED185A">
        <w:rPr>
          <w:b/>
          <w:sz w:val="28"/>
          <w:szCs w:val="28"/>
        </w:rPr>
        <w:t xml:space="preserve"> </w:t>
      </w:r>
      <w:r w:rsidRPr="008D002F">
        <w:rPr>
          <w:b/>
          <w:sz w:val="28"/>
          <w:szCs w:val="28"/>
        </w:rPr>
        <w:t>плановый  период 202</w:t>
      </w:r>
      <w:r w:rsidR="000E32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 202</w:t>
      </w:r>
      <w:r w:rsidR="000E32A3">
        <w:rPr>
          <w:b/>
          <w:sz w:val="28"/>
          <w:szCs w:val="28"/>
        </w:rPr>
        <w:t>3</w:t>
      </w:r>
      <w:r w:rsidRPr="008D002F">
        <w:rPr>
          <w:b/>
          <w:sz w:val="28"/>
          <w:szCs w:val="28"/>
        </w:rPr>
        <w:t xml:space="preserve"> годов»</w:t>
      </w:r>
    </w:p>
    <w:p w:rsidR="006F08CC" w:rsidRDefault="006F08CC" w:rsidP="006F08CC">
      <w:pPr>
        <w:pStyle w:val="a3"/>
        <w:rPr>
          <w:b/>
          <w:sz w:val="28"/>
          <w:szCs w:val="28"/>
        </w:rPr>
      </w:pPr>
    </w:p>
    <w:p w:rsidR="000E32A3" w:rsidRPr="000E32A3" w:rsidRDefault="000E32A3" w:rsidP="000E32A3">
      <w:pPr>
        <w:widowControl w:val="0"/>
        <w:shd w:val="clear" w:color="auto" w:fill="FFFFFF" w:themeFill="background1"/>
        <w:snapToGrid w:val="0"/>
        <w:spacing w:after="150" w:line="276" w:lineRule="auto"/>
        <w:ind w:firstLine="720"/>
        <w:jc w:val="center"/>
        <w:rPr>
          <w:b/>
          <w:sz w:val="28"/>
          <w:szCs w:val="28"/>
        </w:rPr>
      </w:pPr>
      <w:bookmarkStart w:id="0" w:name="_Toc164233559"/>
      <w:r w:rsidRPr="000E32A3">
        <w:rPr>
          <w:b/>
          <w:sz w:val="28"/>
          <w:szCs w:val="28"/>
        </w:rPr>
        <w:t xml:space="preserve">Статья 1. Основные характеристики  бюджета Елизаветовского сельского поселения Азовского района </w:t>
      </w:r>
      <w:bookmarkEnd w:id="0"/>
      <w:r w:rsidRPr="000E32A3">
        <w:rPr>
          <w:b/>
          <w:sz w:val="28"/>
          <w:szCs w:val="28"/>
        </w:rPr>
        <w:t>на 2021 год и плановый  период 2022 и  2023 годов</w:t>
      </w:r>
    </w:p>
    <w:p w:rsidR="000E32A3" w:rsidRPr="000E32A3" w:rsidRDefault="000E32A3" w:rsidP="000E32A3">
      <w:pPr>
        <w:widowControl w:val="0"/>
        <w:snapToGrid w:val="0"/>
        <w:spacing w:after="150" w:line="276" w:lineRule="auto"/>
        <w:ind w:firstLine="720"/>
        <w:jc w:val="both"/>
        <w:rPr>
          <w:sz w:val="28"/>
          <w:szCs w:val="28"/>
        </w:rPr>
      </w:pPr>
      <w:r w:rsidRPr="000E32A3">
        <w:rPr>
          <w:b/>
          <w:sz w:val="28"/>
          <w:szCs w:val="28"/>
        </w:rPr>
        <w:t>1.</w:t>
      </w:r>
      <w:r w:rsidRPr="000E32A3">
        <w:rPr>
          <w:sz w:val="28"/>
          <w:szCs w:val="28"/>
        </w:rPr>
        <w:t xml:space="preserve">Утвердить основные характеристики  бюджета Елизаветовского сельского поселения Азовского района на 2021 год, определенные с учетом уровня инфляции, не превышающего </w:t>
      </w:r>
      <w:r>
        <w:rPr>
          <w:sz w:val="28"/>
          <w:szCs w:val="28"/>
        </w:rPr>
        <w:t>3,7</w:t>
      </w:r>
      <w:r w:rsidRPr="000E32A3">
        <w:rPr>
          <w:sz w:val="28"/>
          <w:szCs w:val="28"/>
        </w:rPr>
        <w:t xml:space="preserve"> процента (декабрь 2021 года к декабрю 2020 года):</w:t>
      </w:r>
    </w:p>
    <w:p w:rsidR="006F08CC" w:rsidRPr="00014311" w:rsidRDefault="006F08CC" w:rsidP="006F08CC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 в сумме </w:t>
      </w:r>
      <w:r w:rsidR="000E32A3">
        <w:rPr>
          <w:rFonts w:ascii="Times New Roman" w:hAnsi="Times New Roman"/>
          <w:b/>
          <w:sz w:val="28"/>
          <w:szCs w:val="28"/>
        </w:rPr>
        <w:t>14 399,3</w:t>
      </w:r>
      <w:r w:rsidR="00885745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6F08CC" w:rsidRPr="00014311" w:rsidRDefault="006F08CC" w:rsidP="006F08CC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2) общий объем расходов бюджета Елизаветовского сельского поселения Азовского района в сумме </w:t>
      </w:r>
      <w:r w:rsidR="000E32A3">
        <w:rPr>
          <w:rFonts w:ascii="Times New Roman" w:hAnsi="Times New Roman"/>
          <w:b/>
          <w:sz w:val="28"/>
          <w:szCs w:val="28"/>
        </w:rPr>
        <w:t>14 399,3</w:t>
      </w:r>
      <w:r w:rsidR="00885745">
        <w:rPr>
          <w:rFonts w:ascii="Times New Roman" w:hAnsi="Times New Roman"/>
          <w:b/>
          <w:sz w:val="28"/>
          <w:szCs w:val="28"/>
        </w:rPr>
        <w:t xml:space="preserve"> 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575C06" w:rsidRPr="00575C06" w:rsidRDefault="00575C06" w:rsidP="00575C06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575C06">
        <w:rPr>
          <w:snapToGrid w:val="0"/>
          <w:sz w:val="28"/>
          <w:szCs w:val="28"/>
        </w:rPr>
        <w:t xml:space="preserve">3) верхний предел муниципального внутреннего долга Елизаветовского сельского поселения Азовского района на 01 января 2022 в сумме </w:t>
      </w:r>
      <w:r w:rsidRPr="00575C06">
        <w:rPr>
          <w:b/>
          <w:snapToGrid w:val="0"/>
          <w:sz w:val="28"/>
          <w:szCs w:val="28"/>
        </w:rPr>
        <w:t xml:space="preserve">0,0 </w:t>
      </w:r>
      <w:r w:rsidRPr="00575C06">
        <w:rPr>
          <w:snapToGrid w:val="0"/>
          <w:sz w:val="28"/>
          <w:szCs w:val="28"/>
        </w:rPr>
        <w:t xml:space="preserve">тыс. рублей, в том числе верхний предел долга по муниципальным гарантиям Елизаветовского сельского поселения  Азовского района в сумме </w:t>
      </w:r>
      <w:r w:rsidRPr="00575C06">
        <w:rPr>
          <w:b/>
          <w:snapToGrid w:val="0"/>
          <w:sz w:val="28"/>
          <w:szCs w:val="28"/>
        </w:rPr>
        <w:t xml:space="preserve">0,0 </w:t>
      </w:r>
      <w:r w:rsidRPr="00575C06">
        <w:rPr>
          <w:snapToGrid w:val="0"/>
          <w:sz w:val="28"/>
          <w:szCs w:val="28"/>
        </w:rPr>
        <w:t>тыс. рублей;</w:t>
      </w:r>
    </w:p>
    <w:p w:rsidR="00575C06" w:rsidRPr="00575C06" w:rsidRDefault="00575C06" w:rsidP="00575C06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575C06">
        <w:rPr>
          <w:snapToGrid w:val="0"/>
          <w:sz w:val="28"/>
          <w:szCs w:val="28"/>
        </w:rPr>
        <w:t>4) объем расходов на обслуживание муниципального долга Елизаветовского сельского поселения Азовского района в сумме 0,0 тыс. рублей.</w:t>
      </w:r>
    </w:p>
    <w:p w:rsidR="00575C06" w:rsidRPr="00575C06" w:rsidRDefault="00575C06" w:rsidP="00575C06">
      <w:pPr>
        <w:shd w:val="clear" w:color="auto" w:fill="FFFFFF" w:themeFill="background1"/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575C06">
        <w:rPr>
          <w:snapToGrid w:val="0"/>
          <w:sz w:val="28"/>
          <w:szCs w:val="28"/>
        </w:rPr>
        <w:t>5) прогнозируемый дефицит бюджета</w:t>
      </w:r>
      <w:r w:rsidRPr="00575C06">
        <w:rPr>
          <w:b/>
          <w:snapToGrid w:val="0"/>
          <w:sz w:val="28"/>
          <w:szCs w:val="28"/>
        </w:rPr>
        <w:t xml:space="preserve"> </w:t>
      </w:r>
      <w:r w:rsidRPr="00575C06">
        <w:rPr>
          <w:snapToGrid w:val="0"/>
          <w:sz w:val="28"/>
          <w:szCs w:val="28"/>
        </w:rPr>
        <w:t>Елизаветовского сельского поселения Азовского района в сумме 0,0 тыс. рублей;</w:t>
      </w:r>
    </w:p>
    <w:p w:rsidR="00575C06" w:rsidRPr="00575C06" w:rsidRDefault="00575C06" w:rsidP="00575C06">
      <w:pPr>
        <w:widowControl w:val="0"/>
        <w:shd w:val="clear" w:color="auto" w:fill="FFFFFF" w:themeFill="background1"/>
        <w:snapToGrid w:val="0"/>
        <w:spacing w:after="150" w:line="276" w:lineRule="auto"/>
        <w:ind w:firstLine="720"/>
        <w:jc w:val="both"/>
        <w:rPr>
          <w:sz w:val="28"/>
          <w:szCs w:val="28"/>
        </w:rPr>
      </w:pPr>
      <w:r w:rsidRPr="00575C06">
        <w:rPr>
          <w:b/>
          <w:sz w:val="28"/>
          <w:szCs w:val="28"/>
        </w:rPr>
        <w:t>2.</w:t>
      </w:r>
      <w:r w:rsidRPr="00575C06">
        <w:rPr>
          <w:sz w:val="28"/>
          <w:szCs w:val="28"/>
        </w:rPr>
        <w:t xml:space="preserve"> Утвердить основные характеристики  бюджета Елизаветовского сельского поселения Азовского района на плановый период 2022 и 2023            годов, определенные с учетом уровня инфляции, не превышающего 4,0 </w:t>
      </w:r>
      <w:r w:rsidRPr="00575C06">
        <w:rPr>
          <w:sz w:val="28"/>
          <w:szCs w:val="28"/>
        </w:rPr>
        <w:lastRenderedPageBreak/>
        <w:t>процента (декабрь 2022 года к декабрю 2021 года) и 4,0 процента (декабрь 2023 года к декабрю 2022 года) соответственно:</w:t>
      </w:r>
    </w:p>
    <w:p w:rsidR="00575C06" w:rsidRPr="00575C06" w:rsidRDefault="00575C06" w:rsidP="00575C06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720"/>
        <w:jc w:val="both"/>
        <w:rPr>
          <w:rFonts w:cs="Arial"/>
          <w:b/>
          <w:sz w:val="28"/>
          <w:szCs w:val="28"/>
        </w:rPr>
      </w:pPr>
      <w:r w:rsidRPr="00575C06">
        <w:rPr>
          <w:rFonts w:cs="Arial"/>
          <w:sz w:val="28"/>
          <w:szCs w:val="28"/>
        </w:rPr>
        <w:t>1) прогнозируемый общий объем доходов бюджета</w:t>
      </w:r>
      <w:r w:rsidRPr="00575C06">
        <w:rPr>
          <w:rFonts w:cs="Arial"/>
          <w:b/>
          <w:sz w:val="28"/>
          <w:szCs w:val="28"/>
        </w:rPr>
        <w:t xml:space="preserve"> </w:t>
      </w:r>
      <w:r w:rsidRPr="00575C06">
        <w:rPr>
          <w:rFonts w:cs="Arial"/>
          <w:sz w:val="28"/>
          <w:szCs w:val="28"/>
        </w:rPr>
        <w:t xml:space="preserve">Елизаветовского сельского поселения Азовского района  на 2022 год в сумме </w:t>
      </w:r>
      <w:r>
        <w:rPr>
          <w:rFonts w:cs="Arial"/>
          <w:b/>
          <w:sz w:val="28"/>
          <w:szCs w:val="28"/>
        </w:rPr>
        <w:t>12 395,6</w:t>
      </w:r>
      <w:r w:rsidRPr="00575C06">
        <w:rPr>
          <w:rFonts w:cs="Arial"/>
          <w:b/>
          <w:sz w:val="28"/>
          <w:szCs w:val="28"/>
        </w:rPr>
        <w:t xml:space="preserve"> </w:t>
      </w:r>
      <w:r w:rsidRPr="00575C06">
        <w:rPr>
          <w:rFonts w:cs="Arial"/>
          <w:sz w:val="28"/>
          <w:szCs w:val="28"/>
        </w:rPr>
        <w:t xml:space="preserve">тыс. рублей и на 2023 год сумме </w:t>
      </w:r>
      <w:r w:rsidR="00771783">
        <w:rPr>
          <w:rFonts w:cs="Arial"/>
          <w:b/>
          <w:sz w:val="28"/>
          <w:szCs w:val="28"/>
        </w:rPr>
        <w:t>12 505,4</w:t>
      </w:r>
      <w:r w:rsidRPr="00575C06">
        <w:rPr>
          <w:rFonts w:cs="Arial"/>
          <w:b/>
          <w:sz w:val="28"/>
          <w:szCs w:val="28"/>
        </w:rPr>
        <w:t xml:space="preserve"> </w:t>
      </w:r>
      <w:r w:rsidRPr="00575C06">
        <w:rPr>
          <w:rFonts w:cs="Arial"/>
          <w:sz w:val="28"/>
          <w:szCs w:val="28"/>
        </w:rPr>
        <w:t>тыс. рублей;</w:t>
      </w:r>
    </w:p>
    <w:p w:rsidR="00575C06" w:rsidRPr="00575C06" w:rsidRDefault="00575C06" w:rsidP="00575C06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575C06">
        <w:rPr>
          <w:snapToGrid w:val="0"/>
          <w:sz w:val="28"/>
          <w:szCs w:val="28"/>
        </w:rPr>
        <w:t xml:space="preserve">2) общий объем расходов бюджета Елизаветовского сельского поселения Азовского района на 2022 год в сумме </w:t>
      </w:r>
      <w:r>
        <w:rPr>
          <w:b/>
          <w:snapToGrid w:val="0"/>
          <w:sz w:val="28"/>
          <w:szCs w:val="28"/>
        </w:rPr>
        <w:t>12 395,6</w:t>
      </w:r>
      <w:r w:rsidRPr="00575C06">
        <w:rPr>
          <w:b/>
          <w:snapToGrid w:val="0"/>
          <w:sz w:val="28"/>
          <w:szCs w:val="28"/>
        </w:rPr>
        <w:t xml:space="preserve">  </w:t>
      </w:r>
      <w:r w:rsidRPr="00575C06">
        <w:rPr>
          <w:snapToGrid w:val="0"/>
          <w:sz w:val="28"/>
          <w:szCs w:val="28"/>
        </w:rPr>
        <w:t xml:space="preserve">тыс. рублей, в том числе условно-утвержденные расходы </w:t>
      </w:r>
      <w:r>
        <w:rPr>
          <w:b/>
          <w:snapToGrid w:val="0"/>
          <w:sz w:val="28"/>
          <w:szCs w:val="28"/>
        </w:rPr>
        <w:t>309,9</w:t>
      </w:r>
      <w:r w:rsidRPr="00575C06">
        <w:rPr>
          <w:snapToGrid w:val="0"/>
          <w:sz w:val="28"/>
          <w:szCs w:val="28"/>
        </w:rPr>
        <w:t xml:space="preserve"> тыс. рублей и  на 2023 год в сумме </w:t>
      </w:r>
      <w:r w:rsidR="00771783">
        <w:rPr>
          <w:b/>
          <w:snapToGrid w:val="0"/>
          <w:sz w:val="28"/>
          <w:szCs w:val="28"/>
        </w:rPr>
        <w:t>12 505,4</w:t>
      </w:r>
      <w:r w:rsidRPr="00575C06">
        <w:rPr>
          <w:b/>
          <w:snapToGrid w:val="0"/>
          <w:sz w:val="28"/>
          <w:szCs w:val="28"/>
        </w:rPr>
        <w:t xml:space="preserve"> </w:t>
      </w:r>
      <w:r w:rsidRPr="00575C06">
        <w:rPr>
          <w:snapToGrid w:val="0"/>
          <w:sz w:val="28"/>
          <w:szCs w:val="28"/>
        </w:rPr>
        <w:t xml:space="preserve">тыс. рублей, в том числе условно-утвержденные расходы </w:t>
      </w:r>
      <w:r w:rsidR="00771783">
        <w:rPr>
          <w:b/>
          <w:snapToGrid w:val="0"/>
          <w:sz w:val="28"/>
          <w:szCs w:val="28"/>
        </w:rPr>
        <w:t>625,3</w:t>
      </w:r>
      <w:r w:rsidRPr="00575C06">
        <w:rPr>
          <w:snapToGrid w:val="0"/>
          <w:sz w:val="28"/>
          <w:szCs w:val="28"/>
        </w:rPr>
        <w:t xml:space="preserve"> тыс. рублей;</w:t>
      </w:r>
    </w:p>
    <w:p w:rsidR="00575C06" w:rsidRDefault="00575C06" w:rsidP="00575C06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proofErr w:type="gramStart"/>
      <w:r w:rsidRPr="00575C06">
        <w:rPr>
          <w:snapToGrid w:val="0"/>
          <w:sz w:val="28"/>
          <w:szCs w:val="28"/>
        </w:rPr>
        <w:t xml:space="preserve">3) верхний предел муниципального внутреннего долга Елизаветовского сельского поселения Азовского района на 01 января 2023 года в сумме </w:t>
      </w:r>
      <w:r w:rsidRPr="00575C06">
        <w:rPr>
          <w:b/>
          <w:snapToGrid w:val="0"/>
          <w:sz w:val="28"/>
          <w:szCs w:val="28"/>
        </w:rPr>
        <w:t xml:space="preserve">0,0 </w:t>
      </w:r>
      <w:r w:rsidRPr="00575C06">
        <w:rPr>
          <w:snapToGrid w:val="0"/>
          <w:sz w:val="28"/>
          <w:szCs w:val="28"/>
        </w:rPr>
        <w:t xml:space="preserve">тыс. рублей, в том числе верхний предел долга по муниципальным гарантиям Елизаветовского сельского поселения  Азовского района в сумме </w:t>
      </w:r>
      <w:r w:rsidRPr="00575C06">
        <w:rPr>
          <w:b/>
          <w:snapToGrid w:val="0"/>
          <w:sz w:val="28"/>
          <w:szCs w:val="28"/>
        </w:rPr>
        <w:t xml:space="preserve">0,0 </w:t>
      </w:r>
      <w:r w:rsidRPr="00575C06">
        <w:rPr>
          <w:snapToGrid w:val="0"/>
          <w:sz w:val="28"/>
          <w:szCs w:val="28"/>
        </w:rPr>
        <w:t xml:space="preserve">тыс. рублей, и верхний предел муниципального внутреннего долга Елизаветовского сельского поселения Азовского района на 01 января 2024 года в сумме </w:t>
      </w:r>
      <w:r w:rsidRPr="00575C06">
        <w:rPr>
          <w:b/>
          <w:snapToGrid w:val="0"/>
          <w:sz w:val="28"/>
          <w:szCs w:val="28"/>
        </w:rPr>
        <w:t xml:space="preserve">0,0 </w:t>
      </w:r>
      <w:r w:rsidRPr="00575C06">
        <w:rPr>
          <w:snapToGrid w:val="0"/>
          <w:sz w:val="28"/>
          <w:szCs w:val="28"/>
        </w:rPr>
        <w:t>тыс</w:t>
      </w:r>
      <w:proofErr w:type="gramEnd"/>
      <w:r w:rsidRPr="00575C06">
        <w:rPr>
          <w:snapToGrid w:val="0"/>
          <w:sz w:val="28"/>
          <w:szCs w:val="28"/>
        </w:rPr>
        <w:t xml:space="preserve">. рублей, в том числе верхний предел долга по муниципальным гарантиям Елизаветовского сельского поселения  Азовского района в сумме </w:t>
      </w:r>
      <w:r w:rsidRPr="00575C06">
        <w:rPr>
          <w:b/>
          <w:snapToGrid w:val="0"/>
          <w:sz w:val="28"/>
          <w:szCs w:val="28"/>
        </w:rPr>
        <w:t xml:space="preserve">0,0 </w:t>
      </w:r>
      <w:r w:rsidRPr="00575C06">
        <w:rPr>
          <w:snapToGrid w:val="0"/>
          <w:sz w:val="28"/>
          <w:szCs w:val="28"/>
        </w:rPr>
        <w:t>тыс. рублей;</w:t>
      </w:r>
    </w:p>
    <w:p w:rsidR="008065C1" w:rsidRPr="00575C06" w:rsidRDefault="008065C1" w:rsidP="008065C1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575C06">
        <w:rPr>
          <w:snapToGrid w:val="0"/>
          <w:sz w:val="28"/>
          <w:szCs w:val="28"/>
        </w:rPr>
        <w:t>) объем расходов на обслуживание муниципального долга Елизаветовского сельского поселения Азовского района  на 202</w:t>
      </w:r>
      <w:r w:rsidR="00ED185A">
        <w:rPr>
          <w:snapToGrid w:val="0"/>
          <w:sz w:val="28"/>
          <w:szCs w:val="28"/>
        </w:rPr>
        <w:t>2</w:t>
      </w:r>
      <w:r w:rsidRPr="00575C06">
        <w:rPr>
          <w:snapToGrid w:val="0"/>
          <w:sz w:val="28"/>
          <w:szCs w:val="28"/>
        </w:rPr>
        <w:t xml:space="preserve"> год в сумме 0,0 тыс. рублей и на 202</w:t>
      </w:r>
      <w:r w:rsidR="00ED185A">
        <w:rPr>
          <w:snapToGrid w:val="0"/>
          <w:sz w:val="28"/>
          <w:szCs w:val="28"/>
        </w:rPr>
        <w:t>3</w:t>
      </w:r>
      <w:r w:rsidRPr="00575C06">
        <w:rPr>
          <w:snapToGrid w:val="0"/>
          <w:sz w:val="28"/>
          <w:szCs w:val="28"/>
        </w:rPr>
        <w:t xml:space="preserve"> год в сумме 0,0 тыс. рублей.</w:t>
      </w:r>
    </w:p>
    <w:p w:rsidR="00575C06" w:rsidRPr="00575C06" w:rsidRDefault="008065C1" w:rsidP="00575C06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575C06" w:rsidRPr="00575C06">
        <w:rPr>
          <w:snapToGrid w:val="0"/>
          <w:sz w:val="28"/>
          <w:szCs w:val="28"/>
        </w:rPr>
        <w:t>) прогнозируемый дефицит бюджета</w:t>
      </w:r>
      <w:r w:rsidR="00575C06" w:rsidRPr="00575C06">
        <w:rPr>
          <w:b/>
          <w:snapToGrid w:val="0"/>
          <w:sz w:val="28"/>
          <w:szCs w:val="28"/>
        </w:rPr>
        <w:t xml:space="preserve"> </w:t>
      </w:r>
      <w:r w:rsidR="00575C06" w:rsidRPr="00575C06">
        <w:rPr>
          <w:snapToGrid w:val="0"/>
          <w:sz w:val="28"/>
          <w:szCs w:val="28"/>
        </w:rPr>
        <w:t>Елизаветовского сельского поселения Азовского района на 2022 год в сумме 0,0 тыс. рублей и на 2023 год в сумме 0,0 тыс. рублей;</w:t>
      </w:r>
    </w:p>
    <w:p w:rsidR="00575C06" w:rsidRPr="00575C06" w:rsidRDefault="00575C06" w:rsidP="00575C06">
      <w:pPr>
        <w:shd w:val="clear" w:color="auto" w:fill="FFFFFF" w:themeFill="background1"/>
        <w:spacing w:line="276" w:lineRule="auto"/>
        <w:jc w:val="both"/>
        <w:rPr>
          <w:sz w:val="28"/>
          <w:szCs w:val="28"/>
          <w:shd w:val="clear" w:color="auto" w:fill="FFFFFF" w:themeFill="background1"/>
        </w:rPr>
      </w:pPr>
      <w:r w:rsidRPr="00575C06">
        <w:rPr>
          <w:snapToGrid w:val="0"/>
          <w:sz w:val="28"/>
          <w:szCs w:val="28"/>
        </w:rPr>
        <w:t xml:space="preserve">          </w:t>
      </w:r>
      <w:r w:rsidRPr="00575C06">
        <w:rPr>
          <w:b/>
          <w:sz w:val="28"/>
          <w:szCs w:val="28"/>
          <w:shd w:val="clear" w:color="auto" w:fill="FFFFFF" w:themeFill="background1"/>
        </w:rPr>
        <w:t>3.</w:t>
      </w:r>
      <w:r w:rsidRPr="00575C06">
        <w:rPr>
          <w:snapToGrid w:val="0"/>
          <w:sz w:val="28"/>
          <w:szCs w:val="28"/>
          <w:shd w:val="clear" w:color="auto" w:fill="FFFFFF" w:themeFill="background1"/>
        </w:rPr>
        <w:t xml:space="preserve"> </w:t>
      </w:r>
      <w:r w:rsidRPr="00575C06">
        <w:rPr>
          <w:sz w:val="28"/>
          <w:szCs w:val="28"/>
          <w:shd w:val="clear" w:color="auto" w:fill="FFFFFF" w:themeFill="background1"/>
        </w:rPr>
        <w:t>Учесть</w:t>
      </w:r>
      <w:r w:rsidRPr="00575C06">
        <w:rPr>
          <w:snapToGrid w:val="0"/>
          <w:sz w:val="28"/>
          <w:szCs w:val="28"/>
          <w:shd w:val="clear" w:color="auto" w:fill="FFFFFF" w:themeFill="background1"/>
        </w:rPr>
        <w:t xml:space="preserve"> в бюджете Елизаветовского сельского поселения Азовского района объем поступлений доходов </w:t>
      </w:r>
      <w:r w:rsidRPr="00575C06">
        <w:rPr>
          <w:snapToGrid w:val="0"/>
          <w:color w:val="000000"/>
          <w:sz w:val="28"/>
          <w:szCs w:val="28"/>
          <w:shd w:val="clear" w:color="auto" w:fill="FFFFFF" w:themeFill="background1"/>
        </w:rPr>
        <w:t xml:space="preserve">  </w:t>
      </w:r>
      <w:r w:rsidRPr="00575C06">
        <w:rPr>
          <w:sz w:val="28"/>
          <w:szCs w:val="28"/>
          <w:shd w:val="clear" w:color="auto" w:fill="FFFFFF" w:themeFill="background1"/>
        </w:rPr>
        <w:t>на 2021 год и  на плановый период 2022  и 2023 годов согласно приложению 1 к настоящему Решению.</w:t>
      </w:r>
    </w:p>
    <w:p w:rsidR="00575C06" w:rsidRPr="00575C06" w:rsidRDefault="00575C06" w:rsidP="00575C06">
      <w:pPr>
        <w:shd w:val="clear" w:color="auto" w:fill="FFFFFF" w:themeFill="background1"/>
        <w:spacing w:line="276" w:lineRule="auto"/>
        <w:ind w:firstLine="720"/>
        <w:jc w:val="both"/>
        <w:rPr>
          <w:b/>
          <w:sz w:val="28"/>
          <w:szCs w:val="28"/>
        </w:rPr>
      </w:pPr>
      <w:r w:rsidRPr="00575C06">
        <w:rPr>
          <w:b/>
          <w:sz w:val="28"/>
          <w:szCs w:val="28"/>
        </w:rPr>
        <w:t>4.</w:t>
      </w:r>
      <w:r w:rsidRPr="00575C06">
        <w:rPr>
          <w:sz w:val="28"/>
          <w:szCs w:val="28"/>
        </w:rPr>
        <w:t xml:space="preserve"> </w:t>
      </w:r>
      <w:r w:rsidRPr="00575C06">
        <w:rPr>
          <w:snapToGrid w:val="0"/>
          <w:sz w:val="28"/>
          <w:szCs w:val="28"/>
        </w:rPr>
        <w:t>Утвердить источники финансирования дефицита  бюджета Елизаветовского сельского поселения Азовского района</w:t>
      </w:r>
      <w:r w:rsidRPr="00575C06">
        <w:rPr>
          <w:b/>
          <w:sz w:val="28"/>
          <w:szCs w:val="28"/>
        </w:rPr>
        <w:t xml:space="preserve"> </w:t>
      </w:r>
      <w:r w:rsidRPr="00575C06">
        <w:rPr>
          <w:sz w:val="28"/>
          <w:szCs w:val="28"/>
        </w:rPr>
        <w:t>на 2021 год и   на плановый период 2022 и 2023 годов согласно приложению 2 к</w:t>
      </w:r>
      <w:r w:rsidRPr="00575C06">
        <w:rPr>
          <w:b/>
          <w:sz w:val="28"/>
          <w:szCs w:val="28"/>
        </w:rPr>
        <w:t xml:space="preserve"> </w:t>
      </w:r>
      <w:r w:rsidRPr="00575C06">
        <w:rPr>
          <w:sz w:val="28"/>
          <w:szCs w:val="28"/>
        </w:rPr>
        <w:t>настоящему Решению.</w:t>
      </w:r>
    </w:p>
    <w:p w:rsidR="0017490F" w:rsidRDefault="0017490F" w:rsidP="00F1667C">
      <w:pPr>
        <w:shd w:val="clear" w:color="auto" w:fill="FFFFFF" w:themeFill="background1"/>
        <w:ind w:left="993" w:hanging="993"/>
        <w:contextualSpacing/>
        <w:jc w:val="center"/>
        <w:rPr>
          <w:b/>
          <w:sz w:val="28"/>
          <w:szCs w:val="28"/>
        </w:rPr>
      </w:pPr>
    </w:p>
    <w:p w:rsidR="008065C1" w:rsidRPr="008065C1" w:rsidRDefault="008065C1" w:rsidP="008065C1">
      <w:pPr>
        <w:shd w:val="clear" w:color="auto" w:fill="FFFFFF" w:themeFill="background1"/>
        <w:ind w:left="993" w:hanging="993"/>
        <w:contextualSpacing/>
        <w:jc w:val="center"/>
        <w:rPr>
          <w:b/>
          <w:sz w:val="28"/>
          <w:szCs w:val="28"/>
        </w:rPr>
      </w:pPr>
      <w:r w:rsidRPr="008065C1">
        <w:rPr>
          <w:b/>
          <w:sz w:val="28"/>
          <w:szCs w:val="28"/>
        </w:rPr>
        <w:t>Статья 2. Нормативы распределения налоговых и неналоговых доходов в бюджет Елизаветовского сельского поселения Азовского района на 2021 год и плановый  период 2022 и  2023 годов</w:t>
      </w:r>
    </w:p>
    <w:p w:rsidR="008065C1" w:rsidRPr="008065C1" w:rsidRDefault="008065C1" w:rsidP="008065C1">
      <w:pPr>
        <w:shd w:val="clear" w:color="auto" w:fill="FFFFFF" w:themeFill="background1"/>
        <w:contextualSpacing/>
        <w:jc w:val="center"/>
        <w:rPr>
          <w:sz w:val="28"/>
          <w:szCs w:val="28"/>
        </w:rPr>
      </w:pPr>
    </w:p>
    <w:p w:rsidR="008065C1" w:rsidRPr="008065C1" w:rsidRDefault="008065C1" w:rsidP="008065C1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8065C1">
        <w:rPr>
          <w:sz w:val="28"/>
          <w:szCs w:val="28"/>
        </w:rPr>
        <w:t xml:space="preserve">    В соответствии с пунктом 2 статьи 184</w:t>
      </w:r>
      <w:r w:rsidRPr="008065C1">
        <w:rPr>
          <w:sz w:val="28"/>
          <w:szCs w:val="28"/>
          <w:vertAlign w:val="superscript"/>
        </w:rPr>
        <w:t>1</w:t>
      </w:r>
      <w:r w:rsidRPr="008065C1">
        <w:rPr>
          <w:sz w:val="28"/>
          <w:szCs w:val="28"/>
        </w:rPr>
        <w:t xml:space="preserve">  Бюджетного кодекса Российской Федерации утвердить нормативы отчислений доходов в бюджет </w:t>
      </w:r>
      <w:r w:rsidRPr="008065C1">
        <w:rPr>
          <w:sz w:val="28"/>
          <w:szCs w:val="28"/>
        </w:rPr>
        <w:lastRenderedPageBreak/>
        <w:t>Елизаветовского сельского поселения Азовского района на 2021 год и на плановый период 2022 и 2023 годов согласно приложению 3 к настоящему решению.</w:t>
      </w:r>
    </w:p>
    <w:p w:rsidR="00E70DA1" w:rsidRDefault="00E70DA1" w:rsidP="00E70DA1">
      <w:pPr>
        <w:widowControl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</w:p>
    <w:p w:rsidR="008065C1" w:rsidRPr="008065C1" w:rsidRDefault="008065C1" w:rsidP="008065C1">
      <w:pPr>
        <w:widowControl w:val="0"/>
        <w:spacing w:line="276" w:lineRule="auto"/>
        <w:ind w:left="1276" w:hanging="1276"/>
        <w:jc w:val="both"/>
        <w:rPr>
          <w:b/>
          <w:snapToGrid w:val="0"/>
          <w:sz w:val="28"/>
          <w:szCs w:val="28"/>
        </w:rPr>
      </w:pPr>
      <w:r w:rsidRPr="008065C1">
        <w:rPr>
          <w:b/>
          <w:snapToGrid w:val="0"/>
          <w:sz w:val="28"/>
          <w:szCs w:val="28"/>
        </w:rPr>
        <w:t>Статья 3.Главные администраторы доходов бюджета Елизаветовского сельского поселения Азовского района и главные администраторы источников финансирования дефицита бюджета Елизаветовского сельского поселения Азовского района</w:t>
      </w:r>
    </w:p>
    <w:p w:rsidR="008065C1" w:rsidRPr="008065C1" w:rsidRDefault="008065C1" w:rsidP="008065C1">
      <w:pPr>
        <w:widowControl w:val="0"/>
        <w:spacing w:line="276" w:lineRule="auto"/>
        <w:ind w:left="1276" w:hanging="1276"/>
        <w:jc w:val="both"/>
        <w:rPr>
          <w:b/>
          <w:snapToGrid w:val="0"/>
          <w:sz w:val="28"/>
          <w:szCs w:val="28"/>
        </w:rPr>
      </w:pPr>
    </w:p>
    <w:p w:rsidR="008065C1" w:rsidRPr="008065C1" w:rsidRDefault="008065C1" w:rsidP="008065C1">
      <w:pPr>
        <w:widowControl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8065C1">
        <w:rPr>
          <w:sz w:val="28"/>
          <w:szCs w:val="28"/>
        </w:rPr>
        <w:t xml:space="preserve">1.Утвердить перечень главных </w:t>
      </w:r>
      <w:r w:rsidRPr="008065C1">
        <w:rPr>
          <w:bCs/>
          <w:color w:val="000000"/>
          <w:sz w:val="28"/>
          <w:szCs w:val="28"/>
        </w:rPr>
        <w:t xml:space="preserve">администраторов доходов бюджета Елизаветовского сельского поселения Азовского района – органов государственной власти Российской Федерации </w:t>
      </w:r>
      <w:r w:rsidRPr="008065C1">
        <w:rPr>
          <w:sz w:val="28"/>
          <w:szCs w:val="28"/>
        </w:rPr>
        <w:t>согласно приложению № 4  к настоящему Решению.</w:t>
      </w:r>
      <w:r w:rsidRPr="008065C1">
        <w:rPr>
          <w:bCs/>
          <w:color w:val="000000"/>
          <w:sz w:val="28"/>
          <w:szCs w:val="28"/>
        </w:rPr>
        <w:t xml:space="preserve">  </w:t>
      </w:r>
    </w:p>
    <w:p w:rsidR="008065C1" w:rsidRPr="008065C1" w:rsidRDefault="008065C1" w:rsidP="008065C1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8065C1">
        <w:rPr>
          <w:sz w:val="28"/>
          <w:szCs w:val="28"/>
        </w:rPr>
        <w:t xml:space="preserve">2.Утвердить перечень главных </w:t>
      </w:r>
      <w:r w:rsidRPr="008065C1">
        <w:rPr>
          <w:bCs/>
          <w:color w:val="000000"/>
          <w:sz w:val="28"/>
          <w:szCs w:val="28"/>
        </w:rPr>
        <w:t>администраторов доходов бюджета Елизаветовского сельского поселения Азовского района – органов государственной власти Ростовской области</w:t>
      </w:r>
      <w:r w:rsidRPr="008065C1">
        <w:rPr>
          <w:sz w:val="28"/>
          <w:szCs w:val="28"/>
        </w:rPr>
        <w:t>, согласно приложению № 5  к настоящему Решению.</w:t>
      </w:r>
      <w:r w:rsidRPr="008065C1">
        <w:rPr>
          <w:bCs/>
          <w:color w:val="000000"/>
          <w:sz w:val="28"/>
          <w:szCs w:val="28"/>
        </w:rPr>
        <w:t xml:space="preserve">  </w:t>
      </w:r>
    </w:p>
    <w:p w:rsidR="008065C1" w:rsidRPr="008065C1" w:rsidRDefault="008065C1" w:rsidP="008065C1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8065C1">
        <w:rPr>
          <w:sz w:val="28"/>
          <w:szCs w:val="28"/>
        </w:rPr>
        <w:t>3</w:t>
      </w:r>
      <w:r w:rsidRPr="008065C1">
        <w:rPr>
          <w:b/>
          <w:sz w:val="28"/>
          <w:szCs w:val="28"/>
        </w:rPr>
        <w:t>.</w:t>
      </w:r>
      <w:r w:rsidRPr="008065C1">
        <w:rPr>
          <w:sz w:val="28"/>
          <w:szCs w:val="28"/>
        </w:rPr>
        <w:t xml:space="preserve">Утвердить перечень </w:t>
      </w:r>
      <w:r w:rsidRPr="008065C1">
        <w:rPr>
          <w:bCs/>
          <w:color w:val="000000"/>
          <w:sz w:val="28"/>
          <w:szCs w:val="28"/>
        </w:rPr>
        <w:t>главных администраторов доходов бюджета Елизаветовского сельского поселения Азовского района - органов муниципальной власти</w:t>
      </w:r>
      <w:r w:rsidRPr="008065C1">
        <w:rPr>
          <w:sz w:val="28"/>
          <w:szCs w:val="28"/>
        </w:rPr>
        <w:t>, согласно приложению № 6 к настоящему Решению.</w:t>
      </w:r>
    </w:p>
    <w:p w:rsidR="008065C1" w:rsidRPr="008065C1" w:rsidRDefault="008065C1" w:rsidP="008065C1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8065C1">
        <w:rPr>
          <w:sz w:val="28"/>
          <w:szCs w:val="28"/>
        </w:rPr>
        <w:t xml:space="preserve">4.Утвердить перечень </w:t>
      </w:r>
      <w:r w:rsidRPr="008065C1">
        <w:rPr>
          <w:bCs/>
          <w:color w:val="000000"/>
          <w:sz w:val="28"/>
          <w:szCs w:val="28"/>
        </w:rPr>
        <w:t xml:space="preserve">главных </w:t>
      </w:r>
      <w:proofErr w:type="gramStart"/>
      <w:r w:rsidRPr="008065C1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065C1">
        <w:rPr>
          <w:sz w:val="28"/>
          <w:szCs w:val="28"/>
        </w:rPr>
        <w:t xml:space="preserve"> Елизаветовского сельского поселения Азовского района, согласно приложению </w:t>
      </w:r>
      <w:r w:rsidRPr="008065C1">
        <w:rPr>
          <w:color w:val="000000" w:themeColor="text1"/>
          <w:sz w:val="28"/>
          <w:szCs w:val="28"/>
        </w:rPr>
        <w:t>№ 7</w:t>
      </w:r>
      <w:r w:rsidRPr="008065C1">
        <w:rPr>
          <w:sz w:val="28"/>
          <w:szCs w:val="28"/>
        </w:rPr>
        <w:t xml:space="preserve"> к настоящему Решению.</w:t>
      </w:r>
    </w:p>
    <w:p w:rsidR="0017490F" w:rsidRDefault="00E70DA1" w:rsidP="0017490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9F66E9">
        <w:rPr>
          <w:sz w:val="28"/>
          <w:szCs w:val="28"/>
        </w:rPr>
        <w:t>.</w:t>
      </w:r>
    </w:p>
    <w:p w:rsidR="0017490F" w:rsidRDefault="0017490F" w:rsidP="0017490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</w:p>
    <w:p w:rsidR="008065C1" w:rsidRPr="008065C1" w:rsidRDefault="008065C1" w:rsidP="008065C1">
      <w:pPr>
        <w:widowControl w:val="0"/>
        <w:shd w:val="clear" w:color="auto" w:fill="FFFFFF" w:themeFill="background1"/>
        <w:snapToGrid w:val="0"/>
        <w:spacing w:after="150" w:line="276" w:lineRule="auto"/>
        <w:ind w:left="1843" w:hanging="1843"/>
        <w:jc w:val="both"/>
        <w:rPr>
          <w:b/>
          <w:sz w:val="28"/>
          <w:szCs w:val="28"/>
        </w:rPr>
      </w:pPr>
      <w:r w:rsidRPr="008065C1">
        <w:rPr>
          <w:b/>
          <w:sz w:val="28"/>
          <w:szCs w:val="28"/>
        </w:rPr>
        <w:t>Статья 4.  Бюджетные ассигнования  бюджета  Елизаветовского сельского поселения  Азовского района на 2021 год  и на плановый период 2022 и 2023 годов</w:t>
      </w:r>
    </w:p>
    <w:p w:rsidR="008065C1" w:rsidRPr="008065C1" w:rsidRDefault="008065C1" w:rsidP="008065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65C1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 Елизаветовского сельского поселения на 2021 год и плановый период 2022 и 2023 годов в сумме 0,0 тыс. рублей, ежегодно.</w:t>
      </w:r>
    </w:p>
    <w:p w:rsidR="008065C1" w:rsidRPr="008065C1" w:rsidRDefault="008065C1" w:rsidP="008065C1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8065C1">
        <w:rPr>
          <w:sz w:val="28"/>
          <w:szCs w:val="28"/>
        </w:rPr>
        <w:t xml:space="preserve">2.  </w:t>
      </w:r>
      <w:r w:rsidRPr="008065C1">
        <w:rPr>
          <w:snapToGrid w:val="0"/>
          <w:sz w:val="28"/>
          <w:szCs w:val="28"/>
        </w:rPr>
        <w:t>Утвердить:</w:t>
      </w:r>
    </w:p>
    <w:p w:rsidR="008065C1" w:rsidRPr="008065C1" w:rsidRDefault="008065C1" w:rsidP="008065C1">
      <w:pPr>
        <w:shd w:val="clear" w:color="auto" w:fill="FFFFFF" w:themeFill="background1"/>
        <w:spacing w:line="276" w:lineRule="auto"/>
        <w:ind w:firstLine="720"/>
        <w:jc w:val="both"/>
        <w:rPr>
          <w:b/>
          <w:sz w:val="28"/>
          <w:szCs w:val="28"/>
        </w:rPr>
      </w:pPr>
      <w:r w:rsidRPr="008065C1"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Елизаветовского сельского поселения и непрограммным направлениям деятельности), группам (подгруппам)  видов  расходов классификации расходов бюджета </w:t>
      </w:r>
      <w:r w:rsidRPr="008065C1">
        <w:rPr>
          <w:sz w:val="28"/>
          <w:szCs w:val="28"/>
        </w:rPr>
        <w:lastRenderedPageBreak/>
        <w:t xml:space="preserve">Елизаветовского сельского поселения </w:t>
      </w:r>
      <w:r w:rsidRPr="008065C1">
        <w:rPr>
          <w:b/>
          <w:sz w:val="28"/>
          <w:szCs w:val="28"/>
        </w:rPr>
        <w:t xml:space="preserve"> </w:t>
      </w:r>
      <w:r w:rsidRPr="008065C1">
        <w:rPr>
          <w:sz w:val="28"/>
          <w:szCs w:val="28"/>
        </w:rPr>
        <w:t>на 2021 год  и на плановый период 2022 и 2023 годов согласно приложению 8 к настоящему Решению</w:t>
      </w:r>
      <w:r w:rsidRPr="008065C1">
        <w:rPr>
          <w:b/>
          <w:sz w:val="28"/>
          <w:szCs w:val="28"/>
        </w:rPr>
        <w:t>;</w:t>
      </w:r>
    </w:p>
    <w:p w:rsidR="008065C1" w:rsidRPr="008065C1" w:rsidRDefault="008065C1" w:rsidP="008065C1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8065C1">
        <w:rPr>
          <w:snapToGrid w:val="0"/>
          <w:sz w:val="28"/>
          <w:szCs w:val="28"/>
        </w:rPr>
        <w:t>2) распределение бюджетных ассигнований по целевым статьям (муниципальным программам Елизаветовского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бюджетов на 2021 год  и на плановый период 2022 и 2023 годов  согласно приложению 9 к настоящему Решению.</w:t>
      </w:r>
    </w:p>
    <w:p w:rsidR="008065C1" w:rsidRPr="008065C1" w:rsidRDefault="008065C1" w:rsidP="008065C1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8065C1">
        <w:rPr>
          <w:snapToGrid w:val="0"/>
          <w:sz w:val="28"/>
          <w:szCs w:val="28"/>
        </w:rPr>
        <w:t>3) ведомственную структуру расходов бюджета Елизаветовского сельского поселения Азовского района на 2021 год  и на плановый период 2022 и 2023 годов  согласно приложению 10 к настоящему Решению;</w:t>
      </w:r>
    </w:p>
    <w:p w:rsidR="008065C1" w:rsidRPr="008065C1" w:rsidRDefault="008065C1" w:rsidP="008065C1">
      <w:pPr>
        <w:ind w:firstLine="720"/>
        <w:jc w:val="both"/>
        <w:rPr>
          <w:iCs/>
          <w:snapToGrid w:val="0"/>
          <w:sz w:val="28"/>
          <w:szCs w:val="28"/>
        </w:rPr>
      </w:pPr>
      <w:r w:rsidRPr="008065C1">
        <w:rPr>
          <w:snapToGrid w:val="0"/>
          <w:sz w:val="28"/>
          <w:szCs w:val="28"/>
        </w:rPr>
        <w:t>3.</w:t>
      </w:r>
      <w:r w:rsidRPr="008065C1">
        <w:rPr>
          <w:iCs/>
          <w:snapToGrid w:val="0"/>
          <w:sz w:val="28"/>
          <w:szCs w:val="28"/>
        </w:rPr>
        <w:t xml:space="preserve"> Утвердить объем бюджетных ассигнований дорожного фонда Елизаветовского сельского поселения </w:t>
      </w:r>
      <w:r w:rsidR="00D27F15" w:rsidRPr="00D27F15">
        <w:rPr>
          <w:sz w:val="28"/>
          <w:szCs w:val="28"/>
        </w:rPr>
        <w:t xml:space="preserve">за счет иных межбюджетных трансфертов, предоставляемых из бюджета Азовского района в бюджет </w:t>
      </w:r>
      <w:r w:rsidR="00D27F15">
        <w:rPr>
          <w:sz w:val="28"/>
          <w:szCs w:val="28"/>
        </w:rPr>
        <w:t>Елизавет</w:t>
      </w:r>
      <w:r w:rsidR="00D27F15" w:rsidRPr="00D27F15">
        <w:rPr>
          <w:sz w:val="28"/>
          <w:szCs w:val="28"/>
        </w:rPr>
        <w:t xml:space="preserve">овского сельского поселения Азовского района, и направляемых на финансирование расходов, связанных с передачей осуществления части полномочий органов местного самоуправления Азовского района органам местного самоуправления </w:t>
      </w:r>
      <w:r w:rsidR="00D27F15">
        <w:rPr>
          <w:sz w:val="28"/>
          <w:szCs w:val="28"/>
        </w:rPr>
        <w:t>Елизавет</w:t>
      </w:r>
      <w:r w:rsidR="00D27F15" w:rsidRPr="00D27F15">
        <w:rPr>
          <w:sz w:val="28"/>
          <w:szCs w:val="28"/>
        </w:rPr>
        <w:t xml:space="preserve">овского сельского поселения </w:t>
      </w:r>
      <w:r w:rsidRPr="008065C1">
        <w:rPr>
          <w:iCs/>
          <w:snapToGrid w:val="0"/>
          <w:sz w:val="28"/>
          <w:szCs w:val="28"/>
        </w:rPr>
        <w:t>на 2021 год и  плановый период 2022 и 2023  годов в сумме 1</w:t>
      </w:r>
      <w:r w:rsidRPr="00D27F15">
        <w:rPr>
          <w:iCs/>
          <w:snapToGrid w:val="0"/>
          <w:sz w:val="28"/>
          <w:szCs w:val="28"/>
        </w:rPr>
        <w:t> 333,6</w:t>
      </w:r>
      <w:r w:rsidRPr="008065C1">
        <w:rPr>
          <w:iCs/>
          <w:snapToGrid w:val="0"/>
          <w:sz w:val="28"/>
          <w:szCs w:val="28"/>
        </w:rPr>
        <w:t xml:space="preserve"> тыс. рублей ежегодно.</w:t>
      </w:r>
    </w:p>
    <w:p w:rsidR="008065C1" w:rsidRPr="008065C1" w:rsidRDefault="008065C1" w:rsidP="008065C1">
      <w:pPr>
        <w:ind w:firstLine="720"/>
        <w:jc w:val="both"/>
        <w:rPr>
          <w:iCs/>
          <w:snapToGrid w:val="0"/>
          <w:sz w:val="28"/>
          <w:szCs w:val="28"/>
        </w:rPr>
      </w:pPr>
      <w:r w:rsidRPr="008065C1">
        <w:rPr>
          <w:snapToGrid w:val="0"/>
          <w:sz w:val="28"/>
          <w:szCs w:val="28"/>
        </w:rPr>
        <w:t>4.</w:t>
      </w:r>
      <w:r w:rsidRPr="008065C1">
        <w:rPr>
          <w:rFonts w:ascii="Arial" w:hAnsi="Arial"/>
          <w:iCs/>
          <w:snapToGrid w:val="0"/>
          <w:sz w:val="28"/>
          <w:szCs w:val="28"/>
        </w:rPr>
        <w:t xml:space="preserve"> </w:t>
      </w:r>
      <w:r w:rsidRPr="008065C1">
        <w:rPr>
          <w:iCs/>
          <w:snapToGrid w:val="0"/>
          <w:sz w:val="28"/>
          <w:szCs w:val="28"/>
        </w:rPr>
        <w:t xml:space="preserve">Предусмотреть бюджетные ассигнования дорожного фонда Елизаветовского сельского поселения на 2021 год </w:t>
      </w:r>
      <w:r w:rsidRPr="008065C1">
        <w:rPr>
          <w:rFonts w:eastAsia="Calibri"/>
          <w:snapToGrid w:val="0"/>
          <w:sz w:val="28"/>
          <w:szCs w:val="28"/>
          <w:lang w:eastAsia="en-US"/>
        </w:rPr>
        <w:t xml:space="preserve">и плановый период 2022 и 2023 годов </w:t>
      </w:r>
      <w:r w:rsidRPr="008065C1">
        <w:rPr>
          <w:iCs/>
          <w:snapToGrid w:val="0"/>
          <w:sz w:val="28"/>
          <w:szCs w:val="28"/>
        </w:rPr>
        <w:t>в сумме 1</w:t>
      </w:r>
      <w:r>
        <w:rPr>
          <w:iCs/>
          <w:snapToGrid w:val="0"/>
          <w:sz w:val="28"/>
          <w:szCs w:val="28"/>
        </w:rPr>
        <w:t> 333,6</w:t>
      </w:r>
      <w:r w:rsidRPr="008065C1">
        <w:rPr>
          <w:iCs/>
          <w:snapToGrid w:val="0"/>
          <w:sz w:val="28"/>
          <w:szCs w:val="28"/>
        </w:rPr>
        <w:t xml:space="preserve"> тыс. рублей ежегодно.</w:t>
      </w:r>
    </w:p>
    <w:p w:rsidR="00A44A5B" w:rsidRPr="004C25D0" w:rsidRDefault="00A44A5B" w:rsidP="006608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5D0" w:rsidRDefault="004C25D0" w:rsidP="008065C1">
      <w:pPr>
        <w:pStyle w:val="ConsPlusNormal"/>
        <w:widowControl/>
        <w:shd w:val="clear" w:color="auto" w:fill="FFFFFF" w:themeFill="background1"/>
        <w:spacing w:line="276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F857F6">
        <w:rPr>
          <w:rFonts w:ascii="Times New Roman" w:hAnsi="Times New Roman"/>
          <w:b/>
          <w:sz w:val="28"/>
          <w:szCs w:val="28"/>
        </w:rPr>
        <w:t xml:space="preserve">Статья </w:t>
      </w:r>
      <w:r w:rsidR="008065C1">
        <w:rPr>
          <w:rFonts w:ascii="Times New Roman" w:hAnsi="Times New Roman"/>
          <w:b/>
          <w:sz w:val="28"/>
          <w:szCs w:val="28"/>
        </w:rPr>
        <w:t>5</w:t>
      </w:r>
      <w:r w:rsidRPr="00F857F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Межбюджетные трансферты, предоставляемые другим </w:t>
      </w:r>
      <w:r w:rsidR="00A44A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бюджетам бюджетной системы Российской Федерации </w:t>
      </w:r>
    </w:p>
    <w:p w:rsidR="00ED185A" w:rsidRDefault="00ED185A" w:rsidP="008065C1">
      <w:pPr>
        <w:pStyle w:val="ConsPlusNormal"/>
        <w:widowControl/>
        <w:shd w:val="clear" w:color="auto" w:fill="FFFFFF" w:themeFill="background1"/>
        <w:spacing w:line="276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</w:p>
    <w:p w:rsidR="008065C1" w:rsidRPr="008065C1" w:rsidRDefault="008065C1" w:rsidP="008065C1">
      <w:pPr>
        <w:shd w:val="clear" w:color="auto" w:fill="FFFFFF" w:themeFill="background1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 w:rsidRPr="008065C1">
        <w:rPr>
          <w:snapToGrid w:val="0"/>
          <w:sz w:val="28"/>
          <w:szCs w:val="28"/>
        </w:rPr>
        <w:t>1.Утвердить общий объем иных межбюджетных трансфертов</w:t>
      </w:r>
      <w:r w:rsidRPr="008065C1">
        <w:rPr>
          <w:bCs/>
          <w:snapToGrid w:val="0"/>
          <w:sz w:val="28"/>
          <w:szCs w:val="28"/>
        </w:rPr>
        <w:t>, подлежащих перечислению из бюджета Елизаветовского сельского поселения бюджету Азовского района и направляемых на финансирование расходов, связанных с</w:t>
      </w:r>
      <w:r w:rsidRPr="008065C1">
        <w:rPr>
          <w:rFonts w:ascii="Arial" w:hAnsi="Arial"/>
          <w:snapToGrid w:val="0"/>
          <w:sz w:val="20"/>
          <w:szCs w:val="28"/>
        </w:rPr>
        <w:t xml:space="preserve"> </w:t>
      </w:r>
      <w:r w:rsidRPr="008065C1">
        <w:rPr>
          <w:snapToGrid w:val="0"/>
          <w:sz w:val="28"/>
          <w:szCs w:val="28"/>
        </w:rPr>
        <w:t>передачей</w:t>
      </w:r>
      <w:r w:rsidRPr="008065C1">
        <w:rPr>
          <w:bCs/>
          <w:snapToGrid w:val="0"/>
          <w:sz w:val="28"/>
          <w:szCs w:val="28"/>
        </w:rPr>
        <w:t xml:space="preserve"> осуще</w:t>
      </w:r>
      <w:bookmarkStart w:id="1" w:name="_GoBack"/>
      <w:bookmarkEnd w:id="1"/>
      <w:r w:rsidRPr="008065C1">
        <w:rPr>
          <w:bCs/>
          <w:snapToGrid w:val="0"/>
          <w:sz w:val="28"/>
          <w:szCs w:val="28"/>
        </w:rPr>
        <w:t xml:space="preserve">ствления части полномочий </w:t>
      </w:r>
      <w:r w:rsidRPr="008065C1">
        <w:rPr>
          <w:snapToGrid w:val="0"/>
          <w:sz w:val="28"/>
          <w:szCs w:val="28"/>
        </w:rPr>
        <w:t>органов местного самоуправления поселения органам местного самоуправления муниципального района</w:t>
      </w:r>
      <w:r w:rsidRPr="008065C1">
        <w:rPr>
          <w:rFonts w:ascii="Arial" w:hAnsi="Arial"/>
          <w:snapToGrid w:val="0"/>
          <w:sz w:val="20"/>
          <w:szCs w:val="28"/>
        </w:rPr>
        <w:t xml:space="preserve"> </w:t>
      </w:r>
      <w:r w:rsidRPr="008065C1">
        <w:rPr>
          <w:snapToGrid w:val="0"/>
          <w:sz w:val="28"/>
          <w:szCs w:val="28"/>
        </w:rPr>
        <w:t>на 2021 год и на плановый период 2022 и 2023 годов  согласно приложению 11 к настоящему Решению.</w:t>
      </w:r>
    </w:p>
    <w:p w:rsidR="008065C1" w:rsidRDefault="008065C1" w:rsidP="008065C1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 w:rsidRPr="008065C1">
        <w:rPr>
          <w:sz w:val="28"/>
          <w:szCs w:val="28"/>
        </w:rPr>
        <w:t>2.</w:t>
      </w:r>
      <w:r w:rsidRPr="008065C1">
        <w:rPr>
          <w:b/>
          <w:sz w:val="28"/>
          <w:szCs w:val="28"/>
        </w:rPr>
        <w:t xml:space="preserve"> </w:t>
      </w:r>
      <w:r w:rsidRPr="008065C1">
        <w:rPr>
          <w:sz w:val="28"/>
          <w:szCs w:val="28"/>
        </w:rPr>
        <w:t>Утвердить общий объем иных межбюджетных трансфертов, подлежащих перечислению из бюджета Азовского района в бюджет Елизаветовского</w:t>
      </w:r>
      <w:r w:rsidRPr="008065C1">
        <w:rPr>
          <w:snapToGrid w:val="0"/>
          <w:sz w:val="28"/>
          <w:szCs w:val="28"/>
        </w:rPr>
        <w:t xml:space="preserve"> сельского поселения Азовского района</w:t>
      </w:r>
      <w:r w:rsidRPr="008065C1">
        <w:rPr>
          <w:sz w:val="28"/>
          <w:szCs w:val="28"/>
        </w:rPr>
        <w:t>,</w:t>
      </w:r>
      <w:r w:rsidRPr="008065C1">
        <w:rPr>
          <w:sz w:val="28"/>
          <w:szCs w:val="20"/>
        </w:rPr>
        <w:t xml:space="preserve"> </w:t>
      </w:r>
      <w:r w:rsidRPr="008065C1">
        <w:rPr>
          <w:sz w:val="28"/>
          <w:szCs w:val="28"/>
        </w:rPr>
        <w:t xml:space="preserve">и направляемых на финансирование расходов, связанных с передачей осуществления части полномочий органов местного самоуправления </w:t>
      </w:r>
      <w:r w:rsidRPr="008065C1">
        <w:rPr>
          <w:snapToGrid w:val="0"/>
          <w:sz w:val="28"/>
          <w:szCs w:val="28"/>
        </w:rPr>
        <w:t xml:space="preserve">Азовского района </w:t>
      </w:r>
      <w:r w:rsidRPr="008065C1">
        <w:rPr>
          <w:sz w:val="28"/>
          <w:szCs w:val="28"/>
        </w:rPr>
        <w:t>органам местного самоуправления Елизаветовского</w:t>
      </w:r>
      <w:r w:rsidRPr="008065C1">
        <w:rPr>
          <w:snapToGrid w:val="0"/>
          <w:sz w:val="28"/>
          <w:szCs w:val="28"/>
        </w:rPr>
        <w:t xml:space="preserve"> сельского поселения </w:t>
      </w:r>
      <w:r w:rsidRPr="008065C1">
        <w:rPr>
          <w:sz w:val="28"/>
          <w:szCs w:val="28"/>
        </w:rPr>
        <w:t xml:space="preserve"> на 2021 год и на плановый период 2022 и 2023 годов согласно приложению 12 к настоящему Решению.»</w:t>
      </w:r>
    </w:p>
    <w:p w:rsidR="00A20DE8" w:rsidRDefault="00A20DE8" w:rsidP="008065C1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</w:p>
    <w:p w:rsidR="00A20DE8" w:rsidRDefault="00A20DE8" w:rsidP="00A20DE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A20DE8">
        <w:rPr>
          <w:b/>
          <w:sz w:val="28"/>
          <w:szCs w:val="28"/>
        </w:rPr>
        <w:t>Статья 6.</w:t>
      </w:r>
      <w:r w:rsidRPr="00A20DE8">
        <w:rPr>
          <w:sz w:val="28"/>
          <w:szCs w:val="28"/>
        </w:rPr>
        <w:t xml:space="preserve"> </w:t>
      </w:r>
      <w:r w:rsidRPr="00A20DE8">
        <w:rPr>
          <w:b/>
          <w:sz w:val="28"/>
          <w:szCs w:val="28"/>
        </w:rPr>
        <w:t>Предоставление субвенций из областного бюджета</w:t>
      </w:r>
    </w:p>
    <w:p w:rsidR="00D27F15" w:rsidRPr="00A20DE8" w:rsidRDefault="00D27F15" w:rsidP="00A20DE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20DE8" w:rsidRPr="00A20DE8" w:rsidRDefault="00A20DE8" w:rsidP="00A20DE8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A20DE8">
        <w:rPr>
          <w:snapToGrid w:val="0"/>
          <w:sz w:val="28"/>
          <w:szCs w:val="28"/>
        </w:rPr>
        <w:t>1. Утвердить в составе расходов бюджета Елизаветовского  сельского поселения средства из областного бюджета на 2021 год и плановый период 2022 и 2023 годов согласно приложению 13 к настоящему Решению.</w:t>
      </w:r>
    </w:p>
    <w:p w:rsidR="00A20DE8" w:rsidRPr="00A20DE8" w:rsidRDefault="00A20DE8" w:rsidP="00A20DE8">
      <w:pPr>
        <w:shd w:val="clear" w:color="auto" w:fill="FFFFFF" w:themeFill="background1"/>
        <w:ind w:firstLine="720"/>
        <w:jc w:val="both"/>
        <w:rPr>
          <w:snapToGrid w:val="0"/>
          <w:sz w:val="28"/>
          <w:szCs w:val="28"/>
        </w:rPr>
      </w:pPr>
      <w:r w:rsidRPr="00A20DE8">
        <w:rPr>
          <w:snapToGrid w:val="0"/>
          <w:sz w:val="28"/>
          <w:szCs w:val="28"/>
        </w:rPr>
        <w:t>2. Субвенции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Правительством Ростовской области.</w:t>
      </w:r>
    </w:p>
    <w:p w:rsidR="0066084C" w:rsidRDefault="0066084C" w:rsidP="008065C1">
      <w:pPr>
        <w:pStyle w:val="af"/>
        <w:shd w:val="clear" w:color="auto" w:fill="FFFFFF" w:themeFill="background1"/>
        <w:spacing w:line="276" w:lineRule="auto"/>
        <w:ind w:left="0" w:right="0" w:firstLine="0"/>
        <w:rPr>
          <w:szCs w:val="28"/>
        </w:rPr>
      </w:pPr>
    </w:p>
    <w:p w:rsidR="008065C1" w:rsidRDefault="008065C1" w:rsidP="008065C1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8065C1">
        <w:rPr>
          <w:b/>
          <w:sz w:val="28"/>
          <w:szCs w:val="28"/>
        </w:rPr>
        <w:t>Статья 7. Резервный фонд Елизаветовского сельского поселения</w:t>
      </w:r>
      <w:r w:rsidRPr="008065C1">
        <w:rPr>
          <w:sz w:val="28"/>
          <w:szCs w:val="28"/>
        </w:rPr>
        <w:t>.</w:t>
      </w:r>
    </w:p>
    <w:p w:rsidR="00D27F15" w:rsidRPr="008065C1" w:rsidRDefault="00D27F15" w:rsidP="008065C1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:rsidR="008065C1" w:rsidRPr="008065C1" w:rsidRDefault="008065C1" w:rsidP="008065C1">
      <w:pPr>
        <w:shd w:val="clear" w:color="auto" w:fill="FFFFFF" w:themeFill="background1"/>
        <w:ind w:firstLine="720"/>
        <w:jc w:val="both"/>
        <w:rPr>
          <w:iCs/>
          <w:color w:val="000000"/>
          <w:sz w:val="28"/>
          <w:szCs w:val="28"/>
        </w:rPr>
      </w:pPr>
      <w:r w:rsidRPr="008065C1">
        <w:rPr>
          <w:sz w:val="28"/>
          <w:szCs w:val="28"/>
        </w:rPr>
        <w:t xml:space="preserve">1. Установить размер резервного фонда Елизаветовского сельского поселения Азовского района на финансирование непредвиденных расходов бюджета Елизаветовского сельского поселения Азовского района  на 2021 год </w:t>
      </w:r>
      <w:r>
        <w:rPr>
          <w:sz w:val="28"/>
          <w:szCs w:val="28"/>
        </w:rPr>
        <w:t xml:space="preserve">в сумме 50,0 тыс. рублей, </w:t>
      </w:r>
      <w:r w:rsidRPr="008065C1">
        <w:rPr>
          <w:sz w:val="28"/>
          <w:szCs w:val="28"/>
        </w:rPr>
        <w:t>на 2022</w:t>
      </w:r>
      <w:r w:rsidR="00A20DE8">
        <w:rPr>
          <w:sz w:val="28"/>
          <w:szCs w:val="28"/>
        </w:rPr>
        <w:t xml:space="preserve"> год</w:t>
      </w:r>
      <w:r w:rsidRPr="008065C1">
        <w:rPr>
          <w:sz w:val="28"/>
          <w:szCs w:val="28"/>
        </w:rPr>
        <w:t xml:space="preserve"> и 2023 год в сумме </w:t>
      </w:r>
      <w:r w:rsidR="00A20DE8">
        <w:rPr>
          <w:sz w:val="28"/>
          <w:szCs w:val="28"/>
        </w:rPr>
        <w:t>5</w:t>
      </w:r>
      <w:r w:rsidRPr="008065C1">
        <w:rPr>
          <w:sz w:val="28"/>
          <w:szCs w:val="28"/>
        </w:rPr>
        <w:t xml:space="preserve">,0 тыс. рублей </w:t>
      </w:r>
      <w:r w:rsidR="00A20DE8">
        <w:rPr>
          <w:sz w:val="28"/>
          <w:szCs w:val="28"/>
        </w:rPr>
        <w:t>соответственно</w:t>
      </w:r>
      <w:r w:rsidRPr="008065C1">
        <w:rPr>
          <w:iCs/>
          <w:color w:val="000000"/>
          <w:sz w:val="28"/>
          <w:szCs w:val="28"/>
        </w:rPr>
        <w:t>.</w:t>
      </w:r>
    </w:p>
    <w:p w:rsidR="00FB26B2" w:rsidRDefault="00FB26B2" w:rsidP="00A20DE8">
      <w:pPr>
        <w:pStyle w:val="20"/>
        <w:shd w:val="clear" w:color="auto" w:fill="FFFFFF" w:themeFill="background1"/>
        <w:jc w:val="both"/>
        <w:rPr>
          <w:iCs/>
          <w:color w:val="000000"/>
          <w:szCs w:val="28"/>
        </w:rPr>
      </w:pPr>
    </w:p>
    <w:p w:rsidR="00A20DE8" w:rsidRPr="00A20DE8" w:rsidRDefault="00A20DE8" w:rsidP="00A20DE8">
      <w:pPr>
        <w:shd w:val="clear" w:color="auto" w:fill="FFFFFF" w:themeFill="background1"/>
        <w:tabs>
          <w:tab w:val="left" w:pos="1418"/>
        </w:tabs>
        <w:ind w:left="1418" w:hanging="1418"/>
        <w:jc w:val="both"/>
        <w:rPr>
          <w:b/>
          <w:sz w:val="28"/>
          <w:szCs w:val="28"/>
        </w:rPr>
      </w:pPr>
      <w:r w:rsidRPr="00A20DE8">
        <w:rPr>
          <w:b/>
          <w:sz w:val="28"/>
          <w:szCs w:val="28"/>
        </w:rPr>
        <w:t>Статья 8. Особенности исполнения бюджета Елизаветовского сельского  поселения Азовского района в 2021 году и плановом периоде 2022 и 2023 годов</w:t>
      </w:r>
    </w:p>
    <w:p w:rsidR="00A20DE8" w:rsidRPr="00A20DE8" w:rsidRDefault="00A20DE8" w:rsidP="00A20DE8">
      <w:pPr>
        <w:shd w:val="clear" w:color="auto" w:fill="FFFFFF" w:themeFill="background1"/>
        <w:tabs>
          <w:tab w:val="left" w:pos="1418"/>
        </w:tabs>
        <w:ind w:left="1418" w:hanging="1418"/>
        <w:jc w:val="both"/>
        <w:rPr>
          <w:b/>
          <w:sz w:val="28"/>
          <w:szCs w:val="28"/>
        </w:rPr>
      </w:pPr>
    </w:p>
    <w:p w:rsidR="00A20DE8" w:rsidRPr="00A20DE8" w:rsidRDefault="00A20DE8" w:rsidP="00A20DE8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A20DE8">
        <w:rPr>
          <w:sz w:val="28"/>
          <w:szCs w:val="28"/>
        </w:rPr>
        <w:t xml:space="preserve"> 1.</w:t>
      </w:r>
      <w:r w:rsidRPr="00A20DE8">
        <w:rPr>
          <w:b/>
          <w:sz w:val="28"/>
          <w:szCs w:val="28"/>
        </w:rPr>
        <w:t xml:space="preserve"> </w:t>
      </w:r>
      <w:proofErr w:type="gramStart"/>
      <w:r w:rsidRPr="00A20DE8">
        <w:rPr>
          <w:iCs/>
          <w:color w:val="000000"/>
          <w:sz w:val="28"/>
          <w:szCs w:val="28"/>
        </w:rPr>
        <w:t xml:space="preserve">Не использованные по состоянию на 1 января 2021 года остатки межбюджетных трансфертов, предоставленных из областного и районного бюджетов бюджету Елизаветовского сельского поселения Азовского района в форме субвенций, субсидий и иных межбюджетных трансфертов, имеющих целевое назначение </w:t>
      </w:r>
      <w:r w:rsidRPr="00A20DE8">
        <w:rPr>
          <w:sz w:val="28"/>
          <w:szCs w:val="28"/>
        </w:rPr>
        <w:t>(за исключением остатков субвенций, субсидий, иных межбюджетных трансфертов перечень, которых устанавливается Правительством Ростовской области)</w:t>
      </w:r>
      <w:r w:rsidRPr="00A20DE8">
        <w:rPr>
          <w:iCs/>
          <w:color w:val="000000"/>
          <w:sz w:val="28"/>
          <w:szCs w:val="28"/>
        </w:rPr>
        <w:t>, подлежат возврату в областной бюджет в течение первых 15 рабочих дней</w:t>
      </w:r>
      <w:proofErr w:type="gramEnd"/>
      <w:r w:rsidRPr="00A20DE8">
        <w:rPr>
          <w:iCs/>
          <w:color w:val="000000"/>
          <w:sz w:val="28"/>
          <w:szCs w:val="28"/>
        </w:rPr>
        <w:t xml:space="preserve"> 2021 года.</w:t>
      </w:r>
    </w:p>
    <w:p w:rsidR="00A20DE8" w:rsidRPr="00A20DE8" w:rsidRDefault="00A20DE8" w:rsidP="00A20DE8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A20DE8">
        <w:rPr>
          <w:iCs/>
          <w:color w:val="000000"/>
          <w:sz w:val="28"/>
          <w:szCs w:val="28"/>
        </w:rPr>
        <w:t>2.Установить, что в ходе исполнения местного бюджета в соответствии с</w:t>
      </w:r>
      <w:r w:rsidRPr="00A20DE8">
        <w:t xml:space="preserve"> </w:t>
      </w:r>
      <w:r w:rsidRPr="00A20DE8">
        <w:rPr>
          <w:iCs/>
          <w:color w:val="000000"/>
          <w:sz w:val="28"/>
          <w:szCs w:val="28"/>
        </w:rPr>
        <w:t xml:space="preserve"> пунктом 4 статьи 35 Решения Собрания депутатов Елизаветовского сельского поселения от 30 марта 2020 года №132 «Об утверждении Положения о бюджетном процессе в Елизаветовском сельском поселении», что основаниями для внесения в 2020 году изменений в показатели сводной бюджетной росписи бюджета Елизаветовского сельского поселения Азовского района являются:   </w:t>
      </w:r>
      <w:proofErr w:type="gramEnd"/>
    </w:p>
    <w:p w:rsidR="00A20DE8" w:rsidRPr="00A20DE8" w:rsidRDefault="00A20DE8" w:rsidP="00A20DE8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A20DE8">
        <w:rPr>
          <w:iCs/>
          <w:color w:val="000000"/>
          <w:sz w:val="28"/>
          <w:szCs w:val="28"/>
        </w:rPr>
        <w:t xml:space="preserve">1) в части расходов за счет средств межбюджетных трансфертов, предоставляемых из бюджетов бюджетной системы Российской Федерации, в том числе в пределах суммы, необходимой для оплаты денежных обязательств получателя средств бюджета сельского поселения, источником финансового обеспечения которых являются указанные межбюджетные трансферты, - уведомления по расчетам между бюджетами на суммы </w:t>
      </w:r>
      <w:r w:rsidRPr="00A20DE8">
        <w:rPr>
          <w:iCs/>
          <w:color w:val="000000"/>
          <w:sz w:val="28"/>
          <w:szCs w:val="28"/>
        </w:rPr>
        <w:lastRenderedPageBreak/>
        <w:t>указанных в них средств, предусмотренных к предоставлению из бюджетов бюджетной системы Российской Федерации</w:t>
      </w:r>
      <w:proofErr w:type="gramEnd"/>
      <w:r w:rsidRPr="00A20DE8">
        <w:rPr>
          <w:iCs/>
          <w:color w:val="000000"/>
          <w:sz w:val="28"/>
          <w:szCs w:val="28"/>
        </w:rPr>
        <w:t xml:space="preserve"> в бюджет сельского поселения;</w:t>
      </w:r>
    </w:p>
    <w:p w:rsidR="00A20DE8" w:rsidRPr="00A20DE8" w:rsidRDefault="00A20DE8" w:rsidP="00A20DE8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A20DE8">
        <w:rPr>
          <w:iCs/>
          <w:color w:val="000000"/>
          <w:sz w:val="28"/>
          <w:szCs w:val="28"/>
        </w:rPr>
        <w:t>2) в части неиспользованных бюджетных ассигнований резервного фонда Елизаветовского сельского поселения, выделенных в порядке, установленном Администрацией Елизаветовского сельского поселения, - постановления Администрации Елизаветовского сельского поселения, предусматривающие уменьшение объема ранее выделенных бюджетных ассигнований из резервного фонда Елизаветовского  сельского поселения на суммы неиспользованных средств.</w:t>
      </w:r>
    </w:p>
    <w:p w:rsidR="00A20DE8" w:rsidRPr="00A20DE8" w:rsidRDefault="00A20DE8" w:rsidP="00A20DE8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A20DE8">
        <w:rPr>
          <w:sz w:val="28"/>
          <w:szCs w:val="28"/>
        </w:rPr>
        <w:t>3)</w:t>
      </w:r>
      <w:r w:rsidRPr="00A20DE8">
        <w:rPr>
          <w:iCs/>
          <w:sz w:val="28"/>
          <w:szCs w:val="28"/>
        </w:rPr>
        <w:t xml:space="preserve">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A20DE8">
        <w:rPr>
          <w:iCs/>
          <w:sz w:val="28"/>
          <w:szCs w:val="28"/>
        </w:rPr>
        <w:t>детализации целевой статьи расходов классификации расходов бюджета</w:t>
      </w:r>
      <w:proofErr w:type="gramEnd"/>
      <w:r w:rsidRPr="00A20DE8">
        <w:rPr>
          <w:iCs/>
          <w:sz w:val="28"/>
          <w:szCs w:val="28"/>
        </w:rPr>
        <w:t xml:space="preserve"> Елизаветовского сельского поселения.</w:t>
      </w:r>
    </w:p>
    <w:p w:rsidR="00CC36C1" w:rsidRDefault="00CC36C1" w:rsidP="00CC36C1">
      <w:pPr>
        <w:pStyle w:val="ConsPlusNormal"/>
        <w:widowControl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D185A" w:rsidRPr="00ED185A" w:rsidRDefault="00ED185A" w:rsidP="00ED185A">
      <w:pPr>
        <w:keepNext/>
        <w:spacing w:before="360" w:after="60"/>
        <w:jc w:val="both"/>
        <w:outlineLvl w:val="0"/>
        <w:rPr>
          <w:b/>
          <w:bCs/>
          <w:iCs/>
          <w:kern w:val="28"/>
          <w:sz w:val="28"/>
          <w:szCs w:val="28"/>
        </w:rPr>
      </w:pPr>
      <w:r w:rsidRPr="00ED185A">
        <w:rPr>
          <w:b/>
          <w:kern w:val="28"/>
          <w:sz w:val="28"/>
          <w:szCs w:val="28"/>
        </w:rPr>
        <w:t xml:space="preserve">Статья 9. </w:t>
      </w:r>
      <w:r w:rsidRPr="00ED185A">
        <w:rPr>
          <w:b/>
          <w:bCs/>
          <w:iCs/>
          <w:kern w:val="28"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="00D27F15">
        <w:rPr>
          <w:b/>
          <w:bCs/>
          <w:iCs/>
          <w:kern w:val="28"/>
          <w:sz w:val="28"/>
          <w:szCs w:val="28"/>
        </w:rPr>
        <w:t>Елизаветовс</w:t>
      </w:r>
      <w:r w:rsidRPr="00ED185A">
        <w:rPr>
          <w:b/>
          <w:bCs/>
          <w:iCs/>
          <w:kern w:val="28"/>
          <w:sz w:val="28"/>
          <w:szCs w:val="28"/>
        </w:rPr>
        <w:t>кого сельского поселения Азовского района</w:t>
      </w:r>
    </w:p>
    <w:p w:rsidR="00ED185A" w:rsidRPr="00ED185A" w:rsidRDefault="00ED185A" w:rsidP="00ED185A"/>
    <w:p w:rsidR="00ED185A" w:rsidRPr="00ED185A" w:rsidRDefault="00ED185A" w:rsidP="00ED185A">
      <w:pPr>
        <w:ind w:firstLine="709"/>
        <w:jc w:val="both"/>
        <w:rPr>
          <w:sz w:val="28"/>
          <w:szCs w:val="28"/>
        </w:rPr>
      </w:pPr>
      <w:proofErr w:type="gramStart"/>
      <w:r w:rsidRPr="00ED185A">
        <w:rPr>
          <w:sz w:val="28"/>
          <w:szCs w:val="28"/>
        </w:rPr>
        <w:t xml:space="preserve">Использование бюджетных ассигнований, предусмотренных муниципальным бюджетным учреждениям культуры Елизаветовского сельского поселения Азовского района, в целях реализации Указа Президента Российской Федерации от 7 мая 2012 года № 597 «О мероприятиях по реализации государственной социальной политики» в части повышения оплаты труда отдельных категорий работников, осуществляется в </w:t>
      </w:r>
      <w:hyperlink r:id="rId7" w:history="1">
        <w:r w:rsidRPr="00ED185A">
          <w:rPr>
            <w:sz w:val="28"/>
            <w:szCs w:val="28"/>
          </w:rPr>
          <w:t>порядке</w:t>
        </w:r>
      </w:hyperlink>
      <w:r w:rsidRPr="00ED185A">
        <w:rPr>
          <w:sz w:val="28"/>
          <w:szCs w:val="28"/>
        </w:rPr>
        <w:t>, установленном Правительством Ростовской области и Постановлением Администрации Елизаветовского сельского поселения Азовского района.</w:t>
      </w:r>
      <w:proofErr w:type="gramEnd"/>
    </w:p>
    <w:p w:rsidR="00ED185A" w:rsidRDefault="00ED185A" w:rsidP="00CC36C1">
      <w:pPr>
        <w:pStyle w:val="ConsPlusNormal"/>
        <w:widowControl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25D0" w:rsidRPr="004C25D0" w:rsidRDefault="004C25D0" w:rsidP="00A44A5B">
      <w:pPr>
        <w:pStyle w:val="ConsPlusNormal"/>
        <w:widowControl/>
        <w:shd w:val="clear" w:color="auto" w:fill="FFFFFF" w:themeFill="background1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D185A" w:rsidRDefault="00ED185A" w:rsidP="00ED185A">
      <w:pPr>
        <w:spacing w:line="276" w:lineRule="auto"/>
        <w:jc w:val="both"/>
        <w:rPr>
          <w:b/>
          <w:sz w:val="28"/>
          <w:szCs w:val="28"/>
        </w:rPr>
      </w:pPr>
      <w:r w:rsidRPr="00ED185A">
        <w:rPr>
          <w:b/>
          <w:sz w:val="28"/>
          <w:szCs w:val="28"/>
        </w:rPr>
        <w:t>Статья 10. Вступление в силу настоящего Решения</w:t>
      </w:r>
    </w:p>
    <w:p w:rsidR="00ED185A" w:rsidRPr="00ED185A" w:rsidRDefault="00ED185A" w:rsidP="00ED185A">
      <w:pPr>
        <w:spacing w:line="276" w:lineRule="auto"/>
        <w:jc w:val="both"/>
        <w:rPr>
          <w:b/>
          <w:sz w:val="28"/>
          <w:szCs w:val="28"/>
        </w:rPr>
      </w:pPr>
    </w:p>
    <w:p w:rsidR="00ED185A" w:rsidRPr="00ED185A" w:rsidRDefault="00ED185A" w:rsidP="00ED185A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ED185A">
        <w:rPr>
          <w:snapToGrid w:val="0"/>
          <w:sz w:val="28"/>
          <w:szCs w:val="28"/>
        </w:rPr>
        <w:t>Настоящее Решение  вступает в силу с 1 января 2021 года и подлежит официальному опубликованию в средствах массовой информации и размещению на официальном сайте администрации Елизаветовского сельского поселения.</w:t>
      </w:r>
    </w:p>
    <w:p w:rsidR="006F08CC" w:rsidRDefault="006F08CC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6331" w:rsidRDefault="00716331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6331" w:rsidRPr="00014311" w:rsidRDefault="00716331" w:rsidP="006F08C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6F08CC" w:rsidRPr="00014311" w:rsidRDefault="006F08CC" w:rsidP="006F08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2621D3" w:rsidRPr="00F462CC" w:rsidRDefault="006F08CC" w:rsidP="00F462CC">
      <w:pPr>
        <w:jc w:val="both"/>
        <w:rPr>
          <w:b/>
          <w:snapToGrid w:val="0"/>
          <w:sz w:val="28"/>
          <w:szCs w:val="28"/>
        </w:rPr>
        <w:sectPr w:rsidR="002621D3" w:rsidRPr="00F462CC" w:rsidSect="00ED185A">
          <w:pgSz w:w="11906" w:h="16838"/>
          <w:pgMar w:top="426" w:right="850" w:bottom="1843" w:left="1701" w:header="708" w:footer="708" w:gutter="0"/>
          <w:cols w:space="708"/>
          <w:docGrid w:linePitch="360"/>
        </w:sectPr>
      </w:pPr>
      <w:r w:rsidRPr="00014311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            </w:t>
      </w:r>
      <w:r w:rsidR="00AE3D4D">
        <w:rPr>
          <w:sz w:val="28"/>
          <w:szCs w:val="28"/>
        </w:rPr>
        <w:t xml:space="preserve"> </w:t>
      </w:r>
      <w:r w:rsidR="00AE3D4D">
        <w:rPr>
          <w:sz w:val="28"/>
          <w:szCs w:val="28"/>
        </w:rPr>
        <w:tab/>
        <w:t>Е.В.</w:t>
      </w:r>
      <w:r w:rsidR="003B7CFB">
        <w:rPr>
          <w:sz w:val="28"/>
          <w:szCs w:val="28"/>
        </w:rPr>
        <w:t>Белодед</w:t>
      </w:r>
    </w:p>
    <w:p w:rsidR="002621D3" w:rsidRDefault="002621D3" w:rsidP="003E335F"/>
    <w:sectPr w:rsidR="002621D3" w:rsidSect="002621D3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F6E"/>
    <w:multiLevelType w:val="multilevel"/>
    <w:tmpl w:val="57A0293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3"/>
    <w:rsid w:val="00017EA0"/>
    <w:rsid w:val="00056FFE"/>
    <w:rsid w:val="000B1180"/>
    <w:rsid w:val="000E32A3"/>
    <w:rsid w:val="000F2161"/>
    <w:rsid w:val="00124728"/>
    <w:rsid w:val="00131454"/>
    <w:rsid w:val="00135B4B"/>
    <w:rsid w:val="001504BF"/>
    <w:rsid w:val="0017490F"/>
    <w:rsid w:val="00193E44"/>
    <w:rsid w:val="001A0AB0"/>
    <w:rsid w:val="001B016F"/>
    <w:rsid w:val="001E7829"/>
    <w:rsid w:val="002621D3"/>
    <w:rsid w:val="00267F57"/>
    <w:rsid w:val="00284BBB"/>
    <w:rsid w:val="00365710"/>
    <w:rsid w:val="003B7CFB"/>
    <w:rsid w:val="003E335F"/>
    <w:rsid w:val="00444C78"/>
    <w:rsid w:val="00446572"/>
    <w:rsid w:val="00461E6F"/>
    <w:rsid w:val="004B17D5"/>
    <w:rsid w:val="004C25D0"/>
    <w:rsid w:val="004C6F48"/>
    <w:rsid w:val="005322D4"/>
    <w:rsid w:val="00555273"/>
    <w:rsid w:val="00575C06"/>
    <w:rsid w:val="00597601"/>
    <w:rsid w:val="005C22E7"/>
    <w:rsid w:val="005D5B6A"/>
    <w:rsid w:val="005F62A9"/>
    <w:rsid w:val="00612F66"/>
    <w:rsid w:val="00617D9C"/>
    <w:rsid w:val="00655452"/>
    <w:rsid w:val="0066084C"/>
    <w:rsid w:val="00684EFD"/>
    <w:rsid w:val="00685085"/>
    <w:rsid w:val="006931AD"/>
    <w:rsid w:val="006B2339"/>
    <w:rsid w:val="006D65C0"/>
    <w:rsid w:val="006E6482"/>
    <w:rsid w:val="006F08CC"/>
    <w:rsid w:val="00716331"/>
    <w:rsid w:val="0072323F"/>
    <w:rsid w:val="00754A69"/>
    <w:rsid w:val="00771783"/>
    <w:rsid w:val="00782AD9"/>
    <w:rsid w:val="007A1AC3"/>
    <w:rsid w:val="007C58E3"/>
    <w:rsid w:val="00801C9E"/>
    <w:rsid w:val="008065C1"/>
    <w:rsid w:val="00842DD0"/>
    <w:rsid w:val="00885745"/>
    <w:rsid w:val="008D002F"/>
    <w:rsid w:val="00941C0E"/>
    <w:rsid w:val="00965DA2"/>
    <w:rsid w:val="00966950"/>
    <w:rsid w:val="00994D03"/>
    <w:rsid w:val="009A6568"/>
    <w:rsid w:val="009D4D27"/>
    <w:rsid w:val="00A20DE8"/>
    <w:rsid w:val="00A211C0"/>
    <w:rsid w:val="00A40D45"/>
    <w:rsid w:val="00A44A5B"/>
    <w:rsid w:val="00A714E9"/>
    <w:rsid w:val="00AE3D4D"/>
    <w:rsid w:val="00AF4484"/>
    <w:rsid w:val="00AF5B22"/>
    <w:rsid w:val="00BA43EB"/>
    <w:rsid w:val="00BE5799"/>
    <w:rsid w:val="00C02DBE"/>
    <w:rsid w:val="00C06481"/>
    <w:rsid w:val="00C94CFA"/>
    <w:rsid w:val="00CA0C24"/>
    <w:rsid w:val="00CA16B9"/>
    <w:rsid w:val="00CC36C1"/>
    <w:rsid w:val="00CE7FB0"/>
    <w:rsid w:val="00D03FC1"/>
    <w:rsid w:val="00D22BC1"/>
    <w:rsid w:val="00D27F15"/>
    <w:rsid w:val="00D93BF4"/>
    <w:rsid w:val="00DF1CFC"/>
    <w:rsid w:val="00DF598F"/>
    <w:rsid w:val="00E06629"/>
    <w:rsid w:val="00E23340"/>
    <w:rsid w:val="00E359A9"/>
    <w:rsid w:val="00E51D77"/>
    <w:rsid w:val="00E51F1C"/>
    <w:rsid w:val="00E70DA1"/>
    <w:rsid w:val="00E72864"/>
    <w:rsid w:val="00E768CB"/>
    <w:rsid w:val="00E843DD"/>
    <w:rsid w:val="00ED185A"/>
    <w:rsid w:val="00EE77C0"/>
    <w:rsid w:val="00F14C6B"/>
    <w:rsid w:val="00F1667C"/>
    <w:rsid w:val="00F46086"/>
    <w:rsid w:val="00F462CC"/>
    <w:rsid w:val="00F862A3"/>
    <w:rsid w:val="00FA237B"/>
    <w:rsid w:val="00FB26B2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f">
    <w:name w:val="Block Text"/>
    <w:basedOn w:val="a"/>
    <w:rsid w:val="004C25D0"/>
    <w:pPr>
      <w:ind w:left="567" w:right="-1333" w:firstLine="85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6F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F4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6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48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4C6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rsid w:val="004C6F48"/>
    <w:rPr>
      <w:sz w:val="28"/>
      <w:szCs w:val="20"/>
    </w:rPr>
  </w:style>
  <w:style w:type="character" w:customStyle="1" w:styleId="a4">
    <w:name w:val="Текст выноски Знак"/>
    <w:basedOn w:val="a0"/>
    <w:link w:val="a5"/>
    <w:rsid w:val="004C6F4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alloon Text"/>
    <w:basedOn w:val="a"/>
    <w:link w:val="a4"/>
    <w:rsid w:val="004C6F48"/>
    <w:rPr>
      <w:rFonts w:ascii="Tahoma" w:hAnsi="Tahoma"/>
      <w:sz w:val="16"/>
      <w:szCs w:val="16"/>
    </w:rPr>
  </w:style>
  <w:style w:type="character" w:customStyle="1" w:styleId="a6">
    <w:name w:val="Схема документа Знак"/>
    <w:basedOn w:val="a0"/>
    <w:link w:val="a7"/>
    <w:semiHidden/>
    <w:rsid w:val="004C6F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rsid w:val="004C6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4C6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C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4C6F48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basedOn w:val="a0"/>
    <w:link w:val="ad"/>
    <w:rsid w:val="004C6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4C6F48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82AD9"/>
    <w:pPr>
      <w:widowControl w:val="0"/>
      <w:snapToGrid w:val="0"/>
      <w:spacing w:after="150" w:line="300" w:lineRule="atLeast"/>
      <w:ind w:firstLine="72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46572"/>
    <w:pPr>
      <w:ind w:left="720"/>
      <w:contextualSpacing/>
    </w:pPr>
  </w:style>
  <w:style w:type="paragraph" w:customStyle="1" w:styleId="ConsNormal">
    <w:name w:val="ConsNormal"/>
    <w:rsid w:val="006F0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f">
    <w:name w:val="Block Text"/>
    <w:basedOn w:val="a"/>
    <w:rsid w:val="004C25D0"/>
    <w:pPr>
      <w:ind w:left="567" w:right="-1333"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3B7A41707CF69E5216E8FB8C089976CD37C7A6EFD56080007D3671A14551F604757F35162F9A0BXBA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D119-AC4D-43EE-B793-F0CE94D2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7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2019-11-06T09:19:00Z</cp:lastPrinted>
  <dcterms:created xsi:type="dcterms:W3CDTF">2019-02-27T16:27:00Z</dcterms:created>
  <dcterms:modified xsi:type="dcterms:W3CDTF">2021-01-11T08:01:00Z</dcterms:modified>
</cp:coreProperties>
</file>