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2F" w:rsidRPr="008D002F" w:rsidRDefault="008D002F" w:rsidP="008D002F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</w:p>
    <w:p w:rsidR="008D002F" w:rsidRDefault="008D002F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F862A3" w:rsidRPr="005A61D0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61C48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№</w:t>
      </w:r>
      <w:r w:rsidR="00484254">
        <w:rPr>
          <w:b/>
          <w:sz w:val="28"/>
          <w:szCs w:val="28"/>
        </w:rPr>
        <w:t>123</w:t>
      </w:r>
      <w:r w:rsidRPr="005A61D0">
        <w:rPr>
          <w:b/>
          <w:sz w:val="28"/>
          <w:szCs w:val="28"/>
        </w:rPr>
        <w:t xml:space="preserve"> </w:t>
      </w:r>
    </w:p>
    <w:p w:rsidR="00F862A3" w:rsidRDefault="00F862A3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 xml:space="preserve"> </w:t>
      </w:r>
    </w:p>
    <w:p w:rsidR="00F862A3" w:rsidRDefault="00193E44" w:rsidP="00F862A3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 xml:space="preserve">    </w:t>
      </w:r>
      <w:r w:rsidR="00161672">
        <w:rPr>
          <w:sz w:val="28"/>
        </w:rPr>
        <w:t xml:space="preserve">26 </w:t>
      </w:r>
      <w:r w:rsidR="00994D03">
        <w:rPr>
          <w:sz w:val="28"/>
        </w:rPr>
        <w:t>декабря</w:t>
      </w:r>
      <w:r w:rsidR="00F862A3" w:rsidRPr="005A61D0">
        <w:rPr>
          <w:sz w:val="28"/>
        </w:rPr>
        <w:t xml:space="preserve"> 201</w:t>
      </w:r>
      <w:r w:rsidR="00F862A3">
        <w:rPr>
          <w:sz w:val="28"/>
        </w:rPr>
        <w:t>9</w:t>
      </w:r>
      <w:r w:rsidR="00F862A3" w:rsidRPr="005A61D0">
        <w:rPr>
          <w:sz w:val="28"/>
        </w:rPr>
        <w:t xml:space="preserve"> года                        </w:t>
      </w:r>
      <w:r>
        <w:rPr>
          <w:sz w:val="28"/>
        </w:rPr>
        <w:t xml:space="preserve">                        </w:t>
      </w:r>
      <w:r w:rsidR="00F862A3" w:rsidRPr="005A61D0">
        <w:rPr>
          <w:sz w:val="28"/>
        </w:rPr>
        <w:t xml:space="preserve">  с. Елизаветовка</w:t>
      </w:r>
    </w:p>
    <w:p w:rsidR="00F862A3" w:rsidRDefault="00F862A3" w:rsidP="00F862A3">
      <w:pPr>
        <w:shd w:val="clear" w:color="auto" w:fill="FFFFFF" w:themeFill="background1"/>
        <w:jc w:val="center"/>
        <w:rPr>
          <w:sz w:val="28"/>
        </w:rPr>
      </w:pPr>
    </w:p>
    <w:p w:rsidR="008D002F" w:rsidRPr="008D002F" w:rsidRDefault="008D002F" w:rsidP="008D002F">
      <w:pPr>
        <w:pStyle w:val="a3"/>
        <w:jc w:val="center"/>
        <w:rPr>
          <w:b/>
          <w:sz w:val="28"/>
          <w:szCs w:val="28"/>
        </w:rPr>
      </w:pPr>
      <w:r w:rsidRPr="008D002F">
        <w:rPr>
          <w:b/>
          <w:sz w:val="28"/>
          <w:szCs w:val="28"/>
        </w:rPr>
        <w:t xml:space="preserve">«О бюджете Елизаветовского сельского поселения Азовского района  </w:t>
      </w:r>
    </w:p>
    <w:p w:rsidR="00F862A3" w:rsidRDefault="008D002F" w:rsidP="008D002F">
      <w:pPr>
        <w:pStyle w:val="a3"/>
        <w:jc w:val="center"/>
        <w:rPr>
          <w:b/>
          <w:sz w:val="28"/>
          <w:szCs w:val="28"/>
        </w:rPr>
      </w:pPr>
      <w:r w:rsidRPr="008D002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8D002F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1 и 2022</w:t>
      </w:r>
      <w:r w:rsidRPr="008D002F">
        <w:rPr>
          <w:b/>
          <w:sz w:val="28"/>
          <w:szCs w:val="28"/>
        </w:rPr>
        <w:t xml:space="preserve"> годов»</w:t>
      </w:r>
    </w:p>
    <w:p w:rsidR="008D002F" w:rsidRDefault="008D002F" w:rsidP="008D002F">
      <w:pPr>
        <w:pStyle w:val="a3"/>
        <w:jc w:val="center"/>
        <w:rPr>
          <w:b/>
          <w:sz w:val="28"/>
          <w:szCs w:val="28"/>
        </w:rPr>
      </w:pPr>
    </w:p>
    <w:p w:rsidR="006F08CC" w:rsidRPr="00E70DA1" w:rsidRDefault="006F08CC" w:rsidP="006F08CC">
      <w:pPr>
        <w:pStyle w:val="a3"/>
        <w:rPr>
          <w:b/>
          <w:sz w:val="28"/>
          <w:szCs w:val="28"/>
        </w:rPr>
      </w:pPr>
    </w:p>
    <w:p w:rsidR="00E51F1C" w:rsidRPr="009F3CA6" w:rsidRDefault="00E51F1C" w:rsidP="00484254">
      <w:pPr>
        <w:pStyle w:val="ConsPlusTitle"/>
        <w:shd w:val="clear" w:color="auto" w:fill="FFFFFF" w:themeFill="background1"/>
        <w:tabs>
          <w:tab w:val="left" w:pos="2268"/>
        </w:tabs>
        <w:spacing w:line="276" w:lineRule="auto"/>
        <w:ind w:left="2127" w:hanging="1407"/>
        <w:rPr>
          <w:rFonts w:ascii="Times New Roman" w:hAnsi="Times New Roman"/>
          <w:sz w:val="28"/>
          <w:szCs w:val="28"/>
        </w:rPr>
      </w:pPr>
      <w:bookmarkStart w:id="0" w:name="_Toc164233559"/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бюджета </w:t>
      </w:r>
      <w:r>
        <w:rPr>
          <w:rFonts w:ascii="Times New Roman" w:hAnsi="Times New Roman"/>
          <w:sz w:val="28"/>
          <w:szCs w:val="28"/>
        </w:rPr>
        <w:t xml:space="preserve">Елизаветовского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bookmarkEnd w:id="0"/>
      <w:r w:rsidRPr="009F3CA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 год и плановый период 2021</w:t>
      </w:r>
      <w:r w:rsidRPr="009F3CA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F3CA6">
        <w:rPr>
          <w:rFonts w:ascii="Times New Roman" w:hAnsi="Times New Roman"/>
          <w:sz w:val="28"/>
          <w:szCs w:val="28"/>
        </w:rPr>
        <w:t xml:space="preserve"> годов</w:t>
      </w:r>
    </w:p>
    <w:p w:rsidR="006F08CC" w:rsidRPr="00014311" w:rsidRDefault="006F08CC" w:rsidP="006F08CC">
      <w:pPr>
        <w:pStyle w:val="ConsPlusTitle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</w:t>
      </w:r>
      <w:r w:rsidR="00161672">
        <w:rPr>
          <w:rFonts w:ascii="Times New Roman" w:hAnsi="Times New Roman"/>
          <w:b w:val="0"/>
          <w:sz w:val="28"/>
          <w:szCs w:val="28"/>
        </w:rPr>
        <w:t xml:space="preserve"> </w:t>
      </w:r>
      <w:r w:rsidRPr="00014311">
        <w:rPr>
          <w:rFonts w:ascii="Times New Roman" w:hAnsi="Times New Roman"/>
          <w:b w:val="0"/>
          <w:sz w:val="28"/>
          <w:szCs w:val="28"/>
        </w:rPr>
        <w:t>бюджета Елизаветовского сельского поселения Азовского района на 20</w:t>
      </w:r>
      <w:r w:rsidR="00E51F1C">
        <w:rPr>
          <w:rFonts w:ascii="Times New Roman" w:hAnsi="Times New Roman"/>
          <w:b w:val="0"/>
          <w:sz w:val="28"/>
          <w:szCs w:val="28"/>
        </w:rPr>
        <w:t>20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год, определенные с учетом уровня инфляции, не превышающего </w:t>
      </w:r>
      <w:r w:rsidR="00E51F1C">
        <w:rPr>
          <w:rFonts w:ascii="Times New Roman" w:hAnsi="Times New Roman"/>
          <w:b w:val="0"/>
          <w:sz w:val="28"/>
          <w:szCs w:val="28"/>
        </w:rPr>
        <w:t>3,</w:t>
      </w:r>
      <w:r w:rsidR="00754A69">
        <w:rPr>
          <w:rFonts w:ascii="Times New Roman" w:hAnsi="Times New Roman"/>
          <w:b w:val="0"/>
          <w:sz w:val="28"/>
          <w:szCs w:val="28"/>
        </w:rPr>
        <w:t>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процента (декабрь 20</w:t>
      </w:r>
      <w:r w:rsidR="00E51F1C">
        <w:rPr>
          <w:rFonts w:ascii="Times New Roman" w:hAnsi="Times New Roman"/>
          <w:b w:val="0"/>
          <w:sz w:val="28"/>
          <w:szCs w:val="28"/>
        </w:rPr>
        <w:t>20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 к декабрю 201</w:t>
      </w:r>
      <w:r w:rsidR="00E51F1C">
        <w:rPr>
          <w:rFonts w:ascii="Times New Roman" w:hAnsi="Times New Roman"/>
          <w:b w:val="0"/>
          <w:sz w:val="28"/>
          <w:szCs w:val="28"/>
        </w:rPr>
        <w:t>9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года):</w:t>
      </w:r>
    </w:p>
    <w:p w:rsidR="006F08CC" w:rsidRPr="00014311" w:rsidRDefault="006F08CC" w:rsidP="006F08CC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в </w:t>
      </w:r>
      <w:r w:rsidRPr="00484254">
        <w:rPr>
          <w:rFonts w:ascii="Times New Roman" w:hAnsi="Times New Roman"/>
          <w:sz w:val="28"/>
          <w:szCs w:val="28"/>
        </w:rPr>
        <w:t>сумме 13</w:t>
      </w:r>
      <w:r w:rsidR="00885745" w:rsidRPr="00484254">
        <w:rPr>
          <w:rFonts w:ascii="Times New Roman" w:hAnsi="Times New Roman"/>
          <w:sz w:val="28"/>
          <w:szCs w:val="28"/>
        </w:rPr>
        <w:t> 9</w:t>
      </w:r>
      <w:r w:rsidR="000C7EF2" w:rsidRPr="00484254">
        <w:rPr>
          <w:rFonts w:ascii="Times New Roman" w:hAnsi="Times New Roman"/>
          <w:sz w:val="28"/>
          <w:szCs w:val="28"/>
        </w:rPr>
        <w:t>53</w:t>
      </w:r>
      <w:r w:rsidR="00885745" w:rsidRPr="00484254">
        <w:rPr>
          <w:rFonts w:ascii="Times New Roman" w:hAnsi="Times New Roman"/>
          <w:sz w:val="28"/>
          <w:szCs w:val="28"/>
        </w:rPr>
        <w:t>,</w:t>
      </w:r>
      <w:r w:rsidR="000C7EF2" w:rsidRPr="00484254">
        <w:rPr>
          <w:rFonts w:ascii="Times New Roman" w:hAnsi="Times New Roman"/>
          <w:sz w:val="28"/>
          <w:szCs w:val="28"/>
        </w:rPr>
        <w:t>8</w:t>
      </w:r>
      <w:r w:rsidR="00885745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6F08CC" w:rsidRDefault="006F08CC" w:rsidP="006F08CC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2) общий объем расходов бюджета Елизаветовского сельского поселения Азовского района в </w:t>
      </w:r>
      <w:r w:rsidRPr="00484254">
        <w:rPr>
          <w:rFonts w:ascii="Times New Roman" w:hAnsi="Times New Roman"/>
          <w:sz w:val="28"/>
          <w:szCs w:val="28"/>
        </w:rPr>
        <w:t xml:space="preserve">сумме </w:t>
      </w:r>
      <w:r w:rsidR="00885745" w:rsidRPr="00484254">
        <w:rPr>
          <w:rFonts w:ascii="Times New Roman" w:hAnsi="Times New Roman"/>
          <w:sz w:val="28"/>
          <w:szCs w:val="28"/>
        </w:rPr>
        <w:t>13 9</w:t>
      </w:r>
      <w:r w:rsidR="000C7EF2" w:rsidRPr="00484254">
        <w:rPr>
          <w:rFonts w:ascii="Times New Roman" w:hAnsi="Times New Roman"/>
          <w:sz w:val="28"/>
          <w:szCs w:val="28"/>
        </w:rPr>
        <w:t>53</w:t>
      </w:r>
      <w:r w:rsidR="00885745" w:rsidRPr="00484254">
        <w:rPr>
          <w:rFonts w:ascii="Times New Roman" w:hAnsi="Times New Roman"/>
          <w:sz w:val="28"/>
          <w:szCs w:val="28"/>
        </w:rPr>
        <w:t>,</w:t>
      </w:r>
      <w:r w:rsidR="000C7EF2" w:rsidRPr="00484254">
        <w:rPr>
          <w:rFonts w:ascii="Times New Roman" w:hAnsi="Times New Roman"/>
          <w:sz w:val="28"/>
          <w:szCs w:val="28"/>
        </w:rPr>
        <w:t>8</w:t>
      </w:r>
      <w:r w:rsidR="00885745" w:rsidRPr="00484254">
        <w:rPr>
          <w:rFonts w:ascii="Times New Roman" w:hAnsi="Times New Roman"/>
          <w:sz w:val="28"/>
          <w:szCs w:val="28"/>
        </w:rPr>
        <w:t xml:space="preserve"> </w:t>
      </w:r>
      <w:r w:rsidR="00161672" w:rsidRPr="00484254">
        <w:rPr>
          <w:rFonts w:ascii="Times New Roman" w:hAnsi="Times New Roman"/>
          <w:sz w:val="28"/>
          <w:szCs w:val="28"/>
        </w:rPr>
        <w:t>т</w:t>
      </w:r>
      <w:r w:rsidRPr="00484254">
        <w:rPr>
          <w:rFonts w:ascii="Times New Roman" w:hAnsi="Times New Roman"/>
          <w:sz w:val="28"/>
          <w:szCs w:val="28"/>
        </w:rPr>
        <w:t>ыс</w:t>
      </w:r>
      <w:r w:rsidRPr="00014311">
        <w:rPr>
          <w:rFonts w:ascii="Times New Roman" w:hAnsi="Times New Roman"/>
          <w:sz w:val="28"/>
          <w:szCs w:val="28"/>
        </w:rPr>
        <w:t>. рублей;</w:t>
      </w:r>
    </w:p>
    <w:p w:rsidR="006F08CC" w:rsidRDefault="00C50D67" w:rsidP="006F08CC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08CC">
        <w:rPr>
          <w:rFonts w:ascii="Times New Roman" w:hAnsi="Times New Roman"/>
          <w:sz w:val="28"/>
          <w:szCs w:val="28"/>
        </w:rPr>
        <w:t>) верхний предел муниципального внутреннего долга Елизаветовского</w:t>
      </w:r>
      <w:r w:rsidR="006F08CC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08CC">
        <w:rPr>
          <w:rFonts w:ascii="Times New Roman" w:hAnsi="Times New Roman"/>
          <w:sz w:val="28"/>
          <w:szCs w:val="28"/>
        </w:rPr>
        <w:t>Азовского района на 01 января 202</w:t>
      </w:r>
      <w:r w:rsidR="00885745">
        <w:rPr>
          <w:rFonts w:ascii="Times New Roman" w:hAnsi="Times New Roman"/>
          <w:sz w:val="28"/>
          <w:szCs w:val="28"/>
        </w:rPr>
        <w:t>1</w:t>
      </w:r>
      <w:r w:rsidR="006F08CC">
        <w:rPr>
          <w:rFonts w:ascii="Times New Roman" w:hAnsi="Times New Roman"/>
          <w:sz w:val="28"/>
          <w:szCs w:val="28"/>
        </w:rPr>
        <w:t xml:space="preserve"> в </w:t>
      </w:r>
      <w:r w:rsidR="006F08CC" w:rsidRPr="00484254">
        <w:rPr>
          <w:rFonts w:ascii="Times New Roman" w:hAnsi="Times New Roman"/>
          <w:sz w:val="28"/>
          <w:szCs w:val="28"/>
        </w:rPr>
        <w:t>сумме 0,0 тыс</w:t>
      </w:r>
      <w:r w:rsidR="006F08CC">
        <w:rPr>
          <w:rFonts w:ascii="Times New Roman" w:hAnsi="Times New Roman"/>
          <w:sz w:val="28"/>
          <w:szCs w:val="28"/>
        </w:rPr>
        <w:t>. рублей, в том числе верхний предел долга по муниципальным гарантиям Елизаветовского</w:t>
      </w:r>
      <w:r w:rsidR="006F08CC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08CC">
        <w:rPr>
          <w:rFonts w:ascii="Times New Roman" w:hAnsi="Times New Roman"/>
          <w:sz w:val="28"/>
          <w:szCs w:val="28"/>
        </w:rPr>
        <w:t xml:space="preserve">Азовского района </w:t>
      </w:r>
      <w:r w:rsidR="006F08CC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6F08CC" w:rsidRPr="00484254">
        <w:rPr>
          <w:rFonts w:ascii="Times New Roman" w:hAnsi="Times New Roman"/>
          <w:sz w:val="28"/>
          <w:szCs w:val="28"/>
        </w:rPr>
        <w:t>0,0</w:t>
      </w:r>
      <w:r w:rsidR="006F08CC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6F08CC" w:rsidRPr="006712C0">
        <w:rPr>
          <w:rFonts w:ascii="Times New Roman" w:hAnsi="Times New Roman"/>
          <w:sz w:val="28"/>
          <w:szCs w:val="28"/>
        </w:rPr>
        <w:t>тыс. рублей;</w:t>
      </w:r>
    </w:p>
    <w:p w:rsidR="000C7EF2" w:rsidRDefault="00C50D67" w:rsidP="000C7EF2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7EF2">
        <w:rPr>
          <w:rFonts w:ascii="Times New Roman" w:hAnsi="Times New Roman"/>
          <w:sz w:val="28"/>
          <w:szCs w:val="28"/>
        </w:rPr>
        <w:t>)</w:t>
      </w:r>
      <w:r w:rsidR="000C7EF2" w:rsidRPr="000C7EF2">
        <w:rPr>
          <w:rFonts w:ascii="Times New Roman" w:hAnsi="Times New Roman"/>
          <w:sz w:val="28"/>
          <w:szCs w:val="28"/>
        </w:rPr>
        <w:t xml:space="preserve"> </w:t>
      </w:r>
      <w:r w:rsidR="000C7EF2"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Елизаветовского сельского поселения Азовского района в сумме 0,0 тыс. рублей;</w:t>
      </w:r>
    </w:p>
    <w:p w:rsidR="00C50D67" w:rsidRDefault="00C50D67" w:rsidP="00C50D67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48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 в сумме 0,0 тыс. рублей.</w:t>
      </w:r>
    </w:p>
    <w:p w:rsidR="00E70DA1" w:rsidRPr="00092A15" w:rsidRDefault="00E70DA1" w:rsidP="00E70DA1">
      <w:pPr>
        <w:pStyle w:val="ConsPlusTitle"/>
        <w:shd w:val="clear" w:color="auto" w:fill="FFFFFF" w:themeFill="background1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2.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бюджета </w:t>
      </w:r>
      <w:r>
        <w:rPr>
          <w:rFonts w:ascii="Times New Roman" w:hAnsi="Times New Roman"/>
          <w:b w:val="0"/>
          <w:sz w:val="28"/>
          <w:szCs w:val="28"/>
        </w:rPr>
        <w:t>Елизаветовского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сельского поселения Азовского района на </w:t>
      </w:r>
      <w:r>
        <w:rPr>
          <w:rFonts w:ascii="Times New Roman" w:hAnsi="Times New Roman"/>
          <w:b w:val="0"/>
          <w:sz w:val="28"/>
          <w:szCs w:val="28"/>
        </w:rPr>
        <w:t xml:space="preserve">плановый период </w:t>
      </w:r>
      <w:r w:rsidRPr="00092A15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88574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и 202</w:t>
      </w:r>
      <w:r w:rsidR="00885745">
        <w:rPr>
          <w:rFonts w:ascii="Times New Roman" w:hAnsi="Times New Roman"/>
          <w:b w:val="0"/>
          <w:sz w:val="28"/>
          <w:szCs w:val="28"/>
        </w:rPr>
        <w:t>2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092A15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 xml:space="preserve">ов, определенные с учетом уровня инфляции, не превышающего </w:t>
      </w:r>
      <w:r w:rsidR="00885745">
        <w:rPr>
          <w:rFonts w:ascii="Times New Roman" w:hAnsi="Times New Roman"/>
          <w:b w:val="0"/>
          <w:sz w:val="28"/>
          <w:szCs w:val="28"/>
        </w:rPr>
        <w:t>4,0</w:t>
      </w:r>
      <w:r>
        <w:rPr>
          <w:rFonts w:ascii="Times New Roman" w:hAnsi="Times New Roman"/>
          <w:b w:val="0"/>
          <w:sz w:val="28"/>
          <w:szCs w:val="28"/>
        </w:rPr>
        <w:t xml:space="preserve"> процента (декабрь 202</w:t>
      </w:r>
      <w:r w:rsidR="0088574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года к декабрю 20</w:t>
      </w:r>
      <w:r w:rsidR="00885745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 года) и 4,0 процента (декабрь 202</w:t>
      </w:r>
      <w:r w:rsidR="0088574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года к декабрю 202</w:t>
      </w:r>
      <w:r w:rsidR="0088574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года) соответственно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E70DA1" w:rsidRPr="006712C0" w:rsidRDefault="00E70DA1" w:rsidP="00E70DA1">
      <w:pPr>
        <w:pStyle w:val="ConsNormal"/>
        <w:widowControl/>
        <w:shd w:val="clear" w:color="auto" w:fill="FFFFFF" w:themeFill="background1"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доходов 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8857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0C7EF2" w:rsidRPr="00484254">
        <w:rPr>
          <w:rFonts w:ascii="Times New Roman" w:hAnsi="Times New Roman"/>
          <w:sz w:val="28"/>
          <w:szCs w:val="28"/>
        </w:rPr>
        <w:t>11 126,9</w:t>
      </w:r>
      <w:r w:rsidR="000C7EF2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и на 202</w:t>
      </w:r>
      <w:r w:rsidR="008857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6712C0">
        <w:rPr>
          <w:rFonts w:ascii="Times New Roman" w:hAnsi="Times New Roman"/>
          <w:sz w:val="28"/>
          <w:szCs w:val="28"/>
        </w:rPr>
        <w:t xml:space="preserve">сумме </w:t>
      </w:r>
      <w:r w:rsidR="000C7EF2" w:rsidRPr="00484254">
        <w:rPr>
          <w:rFonts w:ascii="Times New Roman" w:hAnsi="Times New Roman"/>
          <w:sz w:val="28"/>
          <w:szCs w:val="28"/>
        </w:rPr>
        <w:t>11 420,8</w:t>
      </w:r>
      <w:r w:rsidR="00685085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E70DA1" w:rsidRPr="00004F4E" w:rsidRDefault="00E70DA1" w:rsidP="00E70DA1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4F4E">
        <w:rPr>
          <w:rFonts w:ascii="Times New Roman" w:hAnsi="Times New Roman"/>
          <w:sz w:val="28"/>
          <w:szCs w:val="28"/>
        </w:rPr>
        <w:t>2) общий объем расходов бюджета Елизаветовского сельского поселения Азовского района на 202</w:t>
      </w:r>
      <w:r w:rsidR="00885745">
        <w:rPr>
          <w:rFonts w:ascii="Times New Roman" w:hAnsi="Times New Roman"/>
          <w:sz w:val="28"/>
          <w:szCs w:val="28"/>
        </w:rPr>
        <w:t>1</w:t>
      </w:r>
      <w:r w:rsidRPr="00004F4E">
        <w:rPr>
          <w:rFonts w:ascii="Times New Roman" w:hAnsi="Times New Roman"/>
          <w:sz w:val="28"/>
          <w:szCs w:val="28"/>
        </w:rPr>
        <w:t xml:space="preserve"> год в сумме </w:t>
      </w:r>
      <w:r w:rsidR="000C7EF2" w:rsidRPr="00484254">
        <w:rPr>
          <w:rFonts w:ascii="Times New Roman" w:hAnsi="Times New Roman"/>
          <w:sz w:val="28"/>
          <w:szCs w:val="28"/>
        </w:rPr>
        <w:t>11 126,9</w:t>
      </w:r>
      <w:r w:rsidR="000C7EF2">
        <w:rPr>
          <w:rFonts w:ascii="Times New Roman" w:hAnsi="Times New Roman"/>
          <w:b/>
          <w:sz w:val="28"/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в том числе условно-утвержденные расходы </w:t>
      </w:r>
      <w:r w:rsidR="000C7EF2" w:rsidRPr="00484254">
        <w:rPr>
          <w:rFonts w:ascii="Times New Roman" w:hAnsi="Times New Roman"/>
          <w:sz w:val="28"/>
          <w:szCs w:val="28"/>
        </w:rPr>
        <w:t>278,2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004F4E">
        <w:rPr>
          <w:rFonts w:ascii="Times New Roman" w:hAnsi="Times New Roman"/>
          <w:sz w:val="28"/>
          <w:szCs w:val="28"/>
        </w:rPr>
        <w:t xml:space="preserve"> и на 202</w:t>
      </w:r>
      <w:r w:rsidR="00885745">
        <w:rPr>
          <w:rFonts w:ascii="Times New Roman" w:hAnsi="Times New Roman"/>
          <w:sz w:val="28"/>
          <w:szCs w:val="28"/>
        </w:rPr>
        <w:t>2</w:t>
      </w:r>
      <w:r w:rsidRPr="00004F4E">
        <w:rPr>
          <w:rFonts w:ascii="Times New Roman" w:hAnsi="Times New Roman"/>
          <w:sz w:val="28"/>
          <w:szCs w:val="28"/>
        </w:rPr>
        <w:t xml:space="preserve"> год в сумме </w:t>
      </w:r>
      <w:r w:rsidR="000C7EF2" w:rsidRPr="00484254">
        <w:rPr>
          <w:rFonts w:ascii="Times New Roman" w:hAnsi="Times New Roman"/>
          <w:sz w:val="28"/>
          <w:szCs w:val="28"/>
        </w:rPr>
        <w:t>11 420,8</w:t>
      </w:r>
      <w:r w:rsidRPr="00004F4E">
        <w:rPr>
          <w:rFonts w:ascii="Times New Roman" w:hAnsi="Times New Roman"/>
          <w:b/>
          <w:sz w:val="28"/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  <w:r w:rsidRPr="00004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условно-утвержденные расходы </w:t>
      </w:r>
      <w:r w:rsidR="000C7EF2" w:rsidRPr="00484254">
        <w:rPr>
          <w:rFonts w:ascii="Times New Roman" w:hAnsi="Times New Roman"/>
          <w:sz w:val="28"/>
          <w:szCs w:val="28"/>
        </w:rPr>
        <w:t>571,0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004F4E">
        <w:rPr>
          <w:rFonts w:ascii="Times New Roman" w:hAnsi="Times New Roman"/>
          <w:sz w:val="28"/>
          <w:szCs w:val="28"/>
        </w:rPr>
        <w:t>;</w:t>
      </w:r>
    </w:p>
    <w:p w:rsidR="00E70DA1" w:rsidRDefault="000C7EF2" w:rsidP="00E70DA1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E70DA1">
        <w:rPr>
          <w:rFonts w:ascii="Times New Roman" w:hAnsi="Times New Roman"/>
          <w:sz w:val="28"/>
          <w:szCs w:val="28"/>
        </w:rPr>
        <w:t>) верхний предел муниципального внутреннего долга Елизаветовского</w:t>
      </w:r>
      <w:r w:rsidR="00E70DA1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0DA1">
        <w:rPr>
          <w:rFonts w:ascii="Times New Roman" w:hAnsi="Times New Roman"/>
          <w:sz w:val="28"/>
          <w:szCs w:val="28"/>
        </w:rPr>
        <w:t>Азовского района на 01 января 202</w:t>
      </w:r>
      <w:r w:rsidR="00885745">
        <w:rPr>
          <w:rFonts w:ascii="Times New Roman" w:hAnsi="Times New Roman"/>
          <w:sz w:val="28"/>
          <w:szCs w:val="28"/>
        </w:rPr>
        <w:t>2</w:t>
      </w:r>
      <w:r w:rsidR="00E70DA1">
        <w:rPr>
          <w:rFonts w:ascii="Times New Roman" w:hAnsi="Times New Roman"/>
          <w:sz w:val="28"/>
          <w:szCs w:val="28"/>
        </w:rPr>
        <w:t xml:space="preserve"> года в сумме </w:t>
      </w:r>
      <w:r w:rsidR="00E70DA1">
        <w:rPr>
          <w:rFonts w:ascii="Times New Roman" w:hAnsi="Times New Roman"/>
          <w:b/>
          <w:sz w:val="28"/>
          <w:szCs w:val="28"/>
        </w:rPr>
        <w:t>0,0</w:t>
      </w:r>
      <w:r w:rsidR="00E70DA1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E70DA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Елизаветовского</w:t>
      </w:r>
      <w:r w:rsidR="00E70DA1"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E70DA1">
        <w:rPr>
          <w:rFonts w:ascii="Times New Roman" w:hAnsi="Times New Roman"/>
          <w:sz w:val="28"/>
          <w:szCs w:val="28"/>
        </w:rPr>
        <w:t xml:space="preserve">Азовского района </w:t>
      </w:r>
      <w:r w:rsidR="00E70DA1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E70DA1">
        <w:rPr>
          <w:rFonts w:ascii="Times New Roman" w:hAnsi="Times New Roman"/>
          <w:b/>
          <w:sz w:val="28"/>
          <w:szCs w:val="28"/>
        </w:rPr>
        <w:t>0,0</w:t>
      </w:r>
      <w:r w:rsidR="00E70DA1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E70DA1" w:rsidRPr="006712C0">
        <w:rPr>
          <w:rFonts w:ascii="Times New Roman" w:hAnsi="Times New Roman"/>
          <w:sz w:val="28"/>
          <w:szCs w:val="28"/>
        </w:rPr>
        <w:t>тыс. рублей</w:t>
      </w:r>
      <w:r w:rsidR="00E70DA1">
        <w:rPr>
          <w:rFonts w:ascii="Times New Roman" w:hAnsi="Times New Roman"/>
          <w:sz w:val="28"/>
          <w:szCs w:val="28"/>
        </w:rPr>
        <w:t>, и верхний предел муниципального внутреннего долга Елизаветовского</w:t>
      </w:r>
      <w:r w:rsidR="00E70DA1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0DA1">
        <w:rPr>
          <w:rFonts w:ascii="Times New Roman" w:hAnsi="Times New Roman"/>
          <w:sz w:val="28"/>
          <w:szCs w:val="28"/>
        </w:rPr>
        <w:t>Азовского района на 01 января 202</w:t>
      </w:r>
      <w:r w:rsidR="00885745">
        <w:rPr>
          <w:rFonts w:ascii="Times New Roman" w:hAnsi="Times New Roman"/>
          <w:sz w:val="28"/>
          <w:szCs w:val="28"/>
        </w:rPr>
        <w:t>3</w:t>
      </w:r>
      <w:r w:rsidR="00E70DA1">
        <w:rPr>
          <w:rFonts w:ascii="Times New Roman" w:hAnsi="Times New Roman"/>
          <w:sz w:val="28"/>
          <w:szCs w:val="28"/>
        </w:rPr>
        <w:t xml:space="preserve"> года в </w:t>
      </w:r>
      <w:r w:rsidR="00E70DA1" w:rsidRPr="00484254">
        <w:rPr>
          <w:rFonts w:ascii="Times New Roman" w:hAnsi="Times New Roman"/>
          <w:sz w:val="28"/>
          <w:szCs w:val="28"/>
        </w:rPr>
        <w:t>сумме 0,0</w:t>
      </w:r>
      <w:r w:rsidR="00E70DA1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E70DA1">
        <w:rPr>
          <w:rFonts w:ascii="Times New Roman" w:hAnsi="Times New Roman"/>
          <w:sz w:val="28"/>
          <w:szCs w:val="28"/>
        </w:rPr>
        <w:t>тыс</w:t>
      </w:r>
      <w:proofErr w:type="gramEnd"/>
      <w:r w:rsidR="00E70DA1">
        <w:rPr>
          <w:rFonts w:ascii="Times New Roman" w:hAnsi="Times New Roman"/>
          <w:sz w:val="28"/>
          <w:szCs w:val="28"/>
        </w:rPr>
        <w:t>. рублей, в том числе верхний предел долга по муниципальным гарантиям Елизаветовского</w:t>
      </w:r>
      <w:r w:rsidR="00E70DA1"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E70DA1">
        <w:rPr>
          <w:rFonts w:ascii="Times New Roman" w:hAnsi="Times New Roman"/>
          <w:sz w:val="28"/>
          <w:szCs w:val="28"/>
        </w:rPr>
        <w:t xml:space="preserve">Азовского района </w:t>
      </w:r>
      <w:r w:rsidR="00E70DA1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E70DA1" w:rsidRPr="00484254">
        <w:rPr>
          <w:rFonts w:ascii="Times New Roman" w:hAnsi="Times New Roman"/>
          <w:sz w:val="28"/>
          <w:szCs w:val="28"/>
        </w:rPr>
        <w:t>0,0</w:t>
      </w:r>
      <w:r w:rsidR="00E70DA1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E70DA1" w:rsidRPr="006712C0">
        <w:rPr>
          <w:rFonts w:ascii="Times New Roman" w:hAnsi="Times New Roman"/>
          <w:sz w:val="28"/>
          <w:szCs w:val="28"/>
        </w:rPr>
        <w:t>тыс. рублей;</w:t>
      </w:r>
    </w:p>
    <w:p w:rsidR="00843B0F" w:rsidRDefault="00843B0F" w:rsidP="00E70DA1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843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Елизаветовского сельского поселения Азовского района на 2021 год в сумме 0,0 тыс. рублей и на 2022 год в сумме 0,0 тыс. рублей;</w:t>
      </w:r>
    </w:p>
    <w:p w:rsidR="00E70DA1" w:rsidRDefault="00F0420C" w:rsidP="00E70DA1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70DA1">
        <w:rPr>
          <w:rFonts w:ascii="Times New Roman" w:hAnsi="Times New Roman"/>
          <w:sz w:val="28"/>
          <w:szCs w:val="28"/>
        </w:rPr>
        <w:t xml:space="preserve">) прогнозируемый дефицит </w:t>
      </w:r>
      <w:r w:rsidR="00E70DA1" w:rsidRPr="006712C0">
        <w:rPr>
          <w:rFonts w:ascii="Times New Roman" w:hAnsi="Times New Roman"/>
          <w:sz w:val="28"/>
          <w:szCs w:val="28"/>
        </w:rPr>
        <w:t>бюджета</w:t>
      </w:r>
      <w:r w:rsidR="00E70DA1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E70DA1">
        <w:rPr>
          <w:rFonts w:ascii="Times New Roman" w:hAnsi="Times New Roman"/>
          <w:sz w:val="28"/>
          <w:szCs w:val="28"/>
        </w:rPr>
        <w:t>Елизаветовского</w:t>
      </w:r>
      <w:r w:rsidR="00E70DA1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0DA1">
        <w:rPr>
          <w:rFonts w:ascii="Times New Roman" w:hAnsi="Times New Roman"/>
          <w:sz w:val="28"/>
          <w:szCs w:val="28"/>
        </w:rPr>
        <w:t>Азовского района на 202</w:t>
      </w:r>
      <w:r w:rsidR="00885745">
        <w:rPr>
          <w:rFonts w:ascii="Times New Roman" w:hAnsi="Times New Roman"/>
          <w:sz w:val="28"/>
          <w:szCs w:val="28"/>
        </w:rPr>
        <w:t>1</w:t>
      </w:r>
      <w:r w:rsidR="00E70DA1">
        <w:rPr>
          <w:rFonts w:ascii="Times New Roman" w:hAnsi="Times New Roman"/>
          <w:sz w:val="28"/>
          <w:szCs w:val="28"/>
        </w:rPr>
        <w:t xml:space="preserve"> год в сумме </w:t>
      </w:r>
      <w:r w:rsidR="00E70DA1" w:rsidRPr="00180816">
        <w:rPr>
          <w:rFonts w:ascii="Times New Roman" w:hAnsi="Times New Roman"/>
          <w:sz w:val="28"/>
          <w:szCs w:val="28"/>
        </w:rPr>
        <w:t>0</w:t>
      </w:r>
      <w:r w:rsidR="00E70DA1">
        <w:rPr>
          <w:rFonts w:ascii="Times New Roman" w:hAnsi="Times New Roman"/>
          <w:sz w:val="28"/>
          <w:szCs w:val="28"/>
        </w:rPr>
        <w:t>,0 тыс. рублей и на 202</w:t>
      </w:r>
      <w:r w:rsidR="00885745">
        <w:rPr>
          <w:rFonts w:ascii="Times New Roman" w:hAnsi="Times New Roman"/>
          <w:sz w:val="28"/>
          <w:szCs w:val="28"/>
        </w:rPr>
        <w:t>2</w:t>
      </w:r>
      <w:r w:rsidR="00E70DA1">
        <w:rPr>
          <w:rFonts w:ascii="Times New Roman" w:hAnsi="Times New Roman"/>
          <w:sz w:val="28"/>
          <w:szCs w:val="28"/>
        </w:rPr>
        <w:t xml:space="preserve"> год в сумме </w:t>
      </w:r>
      <w:r w:rsidR="00E70DA1" w:rsidRPr="00180816">
        <w:rPr>
          <w:rFonts w:ascii="Times New Roman" w:hAnsi="Times New Roman"/>
          <w:sz w:val="28"/>
          <w:szCs w:val="28"/>
        </w:rPr>
        <w:t>0</w:t>
      </w:r>
      <w:r w:rsidR="00E70DA1">
        <w:rPr>
          <w:rFonts w:ascii="Times New Roman" w:hAnsi="Times New Roman"/>
          <w:sz w:val="28"/>
          <w:szCs w:val="28"/>
        </w:rPr>
        <w:t>,0 тыс. рублей</w:t>
      </w:r>
      <w:r w:rsidR="00843B0F">
        <w:rPr>
          <w:rFonts w:ascii="Times New Roman" w:hAnsi="Times New Roman"/>
          <w:sz w:val="28"/>
          <w:szCs w:val="28"/>
        </w:rPr>
        <w:t>.</w:t>
      </w:r>
    </w:p>
    <w:p w:rsidR="00E70DA1" w:rsidRPr="007A1AC3" w:rsidRDefault="00E70DA1" w:rsidP="00E70DA1">
      <w:pPr>
        <w:pStyle w:val="af"/>
        <w:shd w:val="clear" w:color="auto" w:fill="FFFFFF" w:themeFill="background1"/>
        <w:spacing w:line="276" w:lineRule="auto"/>
        <w:ind w:left="0" w:right="0" w:firstLine="0"/>
        <w:rPr>
          <w:szCs w:val="28"/>
          <w:shd w:val="clear" w:color="auto" w:fill="FFFFFF" w:themeFill="background1"/>
        </w:rPr>
      </w:pPr>
      <w:r>
        <w:rPr>
          <w:snapToGrid w:val="0"/>
          <w:szCs w:val="28"/>
        </w:rPr>
        <w:t xml:space="preserve">          </w:t>
      </w:r>
      <w:r w:rsidRPr="00292C54">
        <w:rPr>
          <w:b/>
          <w:szCs w:val="28"/>
          <w:shd w:val="clear" w:color="auto" w:fill="FFFFFF" w:themeFill="background1"/>
        </w:rPr>
        <w:t>3.</w:t>
      </w:r>
      <w:r w:rsidRPr="00292C54">
        <w:rPr>
          <w:snapToGrid w:val="0"/>
          <w:szCs w:val="28"/>
          <w:shd w:val="clear" w:color="auto" w:fill="FFFFFF" w:themeFill="background1"/>
        </w:rPr>
        <w:t xml:space="preserve"> </w:t>
      </w:r>
      <w:r w:rsidRPr="00292C54">
        <w:rPr>
          <w:szCs w:val="28"/>
          <w:shd w:val="clear" w:color="auto" w:fill="FFFFFF" w:themeFill="background1"/>
        </w:rPr>
        <w:t>Учесть</w:t>
      </w:r>
      <w:r w:rsidRPr="00292C54">
        <w:rPr>
          <w:snapToGrid w:val="0"/>
          <w:szCs w:val="28"/>
          <w:shd w:val="clear" w:color="auto" w:fill="FFFFFF" w:themeFill="background1"/>
        </w:rPr>
        <w:t xml:space="preserve"> в бюджете Елизаветовского сельского поселения Азовского района объем поступлений доходов </w:t>
      </w:r>
      <w:r w:rsidRPr="00292C54">
        <w:rPr>
          <w:snapToGrid w:val="0"/>
          <w:color w:val="000000"/>
          <w:szCs w:val="28"/>
          <w:shd w:val="clear" w:color="auto" w:fill="FFFFFF" w:themeFill="background1"/>
        </w:rPr>
        <w:t xml:space="preserve">  </w:t>
      </w:r>
      <w:r w:rsidRPr="00292C54">
        <w:rPr>
          <w:szCs w:val="28"/>
          <w:shd w:val="clear" w:color="auto" w:fill="FFFFFF" w:themeFill="background1"/>
        </w:rPr>
        <w:t>на 20</w:t>
      </w:r>
      <w:r w:rsidR="007A1AC3">
        <w:rPr>
          <w:szCs w:val="28"/>
          <w:shd w:val="clear" w:color="auto" w:fill="FFFFFF" w:themeFill="background1"/>
        </w:rPr>
        <w:t>20</w:t>
      </w:r>
      <w:r w:rsidRPr="00292C54">
        <w:rPr>
          <w:szCs w:val="28"/>
          <w:shd w:val="clear" w:color="auto" w:fill="FFFFFF" w:themeFill="background1"/>
        </w:rPr>
        <w:t xml:space="preserve"> год и на плановый период 20</w:t>
      </w:r>
      <w:r>
        <w:rPr>
          <w:szCs w:val="28"/>
          <w:shd w:val="clear" w:color="auto" w:fill="FFFFFF" w:themeFill="background1"/>
        </w:rPr>
        <w:t>2</w:t>
      </w:r>
      <w:r w:rsidR="007A1AC3">
        <w:rPr>
          <w:szCs w:val="28"/>
          <w:shd w:val="clear" w:color="auto" w:fill="FFFFFF" w:themeFill="background1"/>
        </w:rPr>
        <w:t>1</w:t>
      </w:r>
      <w:r w:rsidRPr="00292C54">
        <w:rPr>
          <w:szCs w:val="28"/>
          <w:shd w:val="clear" w:color="auto" w:fill="FFFFFF" w:themeFill="background1"/>
        </w:rPr>
        <w:t xml:space="preserve"> и 20</w:t>
      </w:r>
      <w:r>
        <w:rPr>
          <w:szCs w:val="28"/>
          <w:shd w:val="clear" w:color="auto" w:fill="FFFFFF" w:themeFill="background1"/>
        </w:rPr>
        <w:t>2</w:t>
      </w:r>
      <w:r w:rsidR="007A1AC3">
        <w:rPr>
          <w:szCs w:val="28"/>
          <w:shd w:val="clear" w:color="auto" w:fill="FFFFFF" w:themeFill="background1"/>
        </w:rPr>
        <w:t>2</w:t>
      </w:r>
      <w:r w:rsidRPr="00292C54">
        <w:rPr>
          <w:szCs w:val="28"/>
          <w:shd w:val="clear" w:color="auto" w:fill="FFFFFF" w:themeFill="background1"/>
        </w:rPr>
        <w:t xml:space="preserve"> годов согласно приложению 1 к настоящему Решению.</w:t>
      </w:r>
    </w:p>
    <w:p w:rsidR="00E70DA1" w:rsidRPr="00642D15" w:rsidRDefault="00E70DA1" w:rsidP="00E70DA1">
      <w:pPr>
        <w:pStyle w:val="af"/>
        <w:shd w:val="clear" w:color="auto" w:fill="FFFFFF" w:themeFill="background1"/>
        <w:spacing w:line="276" w:lineRule="auto"/>
        <w:ind w:left="0" w:right="0" w:firstLine="720"/>
        <w:rPr>
          <w:b/>
          <w:szCs w:val="28"/>
        </w:rPr>
      </w:pPr>
      <w:r w:rsidRPr="00642D15">
        <w:rPr>
          <w:b/>
          <w:szCs w:val="28"/>
        </w:rPr>
        <w:t>4.</w:t>
      </w:r>
      <w:r w:rsidRPr="00642D15">
        <w:rPr>
          <w:szCs w:val="28"/>
        </w:rPr>
        <w:t xml:space="preserve"> </w:t>
      </w:r>
      <w:r w:rsidRPr="00642D15">
        <w:rPr>
          <w:snapToGrid w:val="0"/>
          <w:szCs w:val="28"/>
        </w:rPr>
        <w:t xml:space="preserve">Утвердить источники финансирования дефицита бюджета </w:t>
      </w:r>
      <w:r>
        <w:rPr>
          <w:snapToGrid w:val="0"/>
          <w:szCs w:val="28"/>
        </w:rPr>
        <w:t>Елизаветовского</w:t>
      </w:r>
      <w:r w:rsidRPr="00642D15">
        <w:rPr>
          <w:snapToGrid w:val="0"/>
          <w:szCs w:val="28"/>
        </w:rPr>
        <w:t xml:space="preserve"> сельского поселения Азовского района</w:t>
      </w:r>
      <w:r w:rsidRPr="00642D15">
        <w:rPr>
          <w:b/>
          <w:szCs w:val="28"/>
        </w:rPr>
        <w:t xml:space="preserve"> </w:t>
      </w:r>
      <w:r w:rsidRPr="00642D15">
        <w:rPr>
          <w:szCs w:val="28"/>
        </w:rPr>
        <w:t>на 20</w:t>
      </w:r>
      <w:r w:rsidR="007A1AC3">
        <w:rPr>
          <w:szCs w:val="28"/>
        </w:rPr>
        <w:t>20</w:t>
      </w:r>
      <w:r w:rsidRPr="00642D15">
        <w:rPr>
          <w:szCs w:val="28"/>
        </w:rPr>
        <w:t xml:space="preserve"> год</w:t>
      </w:r>
      <w:r>
        <w:rPr>
          <w:szCs w:val="28"/>
        </w:rPr>
        <w:t xml:space="preserve"> и </w:t>
      </w:r>
      <w:r w:rsidRPr="00642D15">
        <w:rPr>
          <w:szCs w:val="28"/>
        </w:rPr>
        <w:t xml:space="preserve">  на плановый период 20</w:t>
      </w:r>
      <w:r>
        <w:rPr>
          <w:szCs w:val="28"/>
        </w:rPr>
        <w:t>2</w:t>
      </w:r>
      <w:r w:rsidR="007A1AC3">
        <w:rPr>
          <w:szCs w:val="28"/>
        </w:rPr>
        <w:t>1</w:t>
      </w:r>
      <w:r w:rsidRPr="00642D15">
        <w:rPr>
          <w:szCs w:val="28"/>
        </w:rPr>
        <w:t xml:space="preserve"> и 20</w:t>
      </w:r>
      <w:r>
        <w:rPr>
          <w:szCs w:val="28"/>
        </w:rPr>
        <w:t>2</w:t>
      </w:r>
      <w:r w:rsidR="007A1AC3">
        <w:rPr>
          <w:szCs w:val="28"/>
        </w:rPr>
        <w:t>2</w:t>
      </w:r>
      <w:r w:rsidRPr="00642D15">
        <w:rPr>
          <w:szCs w:val="28"/>
        </w:rPr>
        <w:t xml:space="preserve"> годов согласно приложению </w:t>
      </w:r>
      <w:r>
        <w:rPr>
          <w:szCs w:val="28"/>
        </w:rPr>
        <w:t>2</w:t>
      </w:r>
      <w:r w:rsidRPr="00642D15">
        <w:rPr>
          <w:szCs w:val="28"/>
        </w:rPr>
        <w:t xml:space="preserve"> к</w:t>
      </w:r>
      <w:r w:rsidRPr="00642D15">
        <w:rPr>
          <w:b/>
          <w:szCs w:val="28"/>
        </w:rPr>
        <w:t xml:space="preserve"> </w:t>
      </w:r>
      <w:r w:rsidRPr="00642D15">
        <w:rPr>
          <w:szCs w:val="28"/>
        </w:rPr>
        <w:t>настоящему Решению</w:t>
      </w:r>
      <w:r>
        <w:rPr>
          <w:szCs w:val="28"/>
        </w:rPr>
        <w:t>.</w:t>
      </w:r>
    </w:p>
    <w:p w:rsidR="0017490F" w:rsidRDefault="0017490F" w:rsidP="00F1667C">
      <w:pPr>
        <w:shd w:val="clear" w:color="auto" w:fill="FFFFFF" w:themeFill="background1"/>
        <w:ind w:left="993" w:hanging="993"/>
        <w:contextualSpacing/>
        <w:jc w:val="center"/>
        <w:rPr>
          <w:b/>
          <w:sz w:val="28"/>
          <w:szCs w:val="28"/>
        </w:rPr>
      </w:pPr>
    </w:p>
    <w:p w:rsidR="00E70DA1" w:rsidRDefault="00E70DA1" w:rsidP="00484254">
      <w:pPr>
        <w:shd w:val="clear" w:color="auto" w:fill="FFFFFF" w:themeFill="background1"/>
        <w:ind w:left="1276" w:hanging="1276"/>
        <w:contextualSpacing/>
        <w:jc w:val="both"/>
        <w:rPr>
          <w:b/>
          <w:sz w:val="28"/>
          <w:szCs w:val="28"/>
        </w:rPr>
      </w:pPr>
      <w:r w:rsidRPr="00C47747">
        <w:rPr>
          <w:b/>
          <w:sz w:val="28"/>
          <w:szCs w:val="28"/>
        </w:rPr>
        <w:t xml:space="preserve">Статья 2. Нормативы распределения </w:t>
      </w:r>
      <w:r w:rsidR="00F1667C">
        <w:rPr>
          <w:b/>
          <w:sz w:val="28"/>
          <w:szCs w:val="28"/>
        </w:rPr>
        <w:t xml:space="preserve">налоговых и неналоговых доходов </w:t>
      </w:r>
      <w:r w:rsidRPr="00C47747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>Елизаветов</w:t>
      </w:r>
      <w:r w:rsidRPr="00C47747">
        <w:rPr>
          <w:b/>
          <w:sz w:val="28"/>
          <w:szCs w:val="28"/>
        </w:rPr>
        <w:t>ского сельского поселения Азовского района на</w:t>
      </w:r>
      <w:r>
        <w:rPr>
          <w:b/>
          <w:sz w:val="28"/>
          <w:szCs w:val="28"/>
        </w:rPr>
        <w:t xml:space="preserve"> </w:t>
      </w:r>
      <w:r w:rsidRPr="005A61D0">
        <w:rPr>
          <w:b/>
          <w:sz w:val="28"/>
          <w:szCs w:val="28"/>
        </w:rPr>
        <w:t>20</w:t>
      </w:r>
      <w:r w:rsidR="007A1AC3">
        <w:rPr>
          <w:b/>
          <w:sz w:val="28"/>
          <w:szCs w:val="28"/>
        </w:rPr>
        <w:t>20</w:t>
      </w:r>
      <w:r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период </w:t>
      </w:r>
      <w:r w:rsidRPr="005A61D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A1AC3">
        <w:rPr>
          <w:b/>
          <w:sz w:val="28"/>
          <w:szCs w:val="28"/>
        </w:rPr>
        <w:t>1</w:t>
      </w:r>
      <w:r w:rsidRPr="005A61D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7A1AC3">
        <w:rPr>
          <w:b/>
          <w:sz w:val="28"/>
          <w:szCs w:val="28"/>
        </w:rPr>
        <w:t>2</w:t>
      </w:r>
      <w:r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E70DA1" w:rsidRDefault="00E70DA1" w:rsidP="00484254">
      <w:pPr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:rsidR="00E70DA1" w:rsidRPr="00E11973" w:rsidRDefault="00E70DA1" w:rsidP="00E70DA1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2 статьи 184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FE273C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юджетного кодекса Российской Федерации утвердить нормативы </w:t>
      </w:r>
      <w:r w:rsidR="00484254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доходов в бюджет Елизаветовского сельского поселения Азовского района на 20</w:t>
      </w:r>
      <w:r w:rsidR="007A1AC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7A1AC3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7A1AC3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E70DA1" w:rsidRDefault="00E70DA1" w:rsidP="00E70DA1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</w:p>
    <w:p w:rsidR="00484254" w:rsidRDefault="00484254" w:rsidP="00FE273C">
      <w:pPr>
        <w:widowControl w:val="0"/>
        <w:spacing w:line="276" w:lineRule="auto"/>
        <w:ind w:left="1276" w:hanging="1276"/>
        <w:rPr>
          <w:b/>
          <w:snapToGrid w:val="0"/>
          <w:sz w:val="28"/>
          <w:szCs w:val="28"/>
        </w:rPr>
      </w:pPr>
    </w:p>
    <w:p w:rsidR="00484254" w:rsidRDefault="00484254" w:rsidP="00FE273C">
      <w:pPr>
        <w:widowControl w:val="0"/>
        <w:spacing w:line="276" w:lineRule="auto"/>
        <w:ind w:left="1276" w:hanging="1276"/>
        <w:rPr>
          <w:b/>
          <w:snapToGrid w:val="0"/>
          <w:sz w:val="28"/>
          <w:szCs w:val="28"/>
        </w:rPr>
      </w:pPr>
    </w:p>
    <w:p w:rsidR="00E70DA1" w:rsidRDefault="00E70DA1" w:rsidP="00484254">
      <w:pPr>
        <w:widowControl w:val="0"/>
        <w:spacing w:line="276" w:lineRule="auto"/>
        <w:ind w:left="1276" w:hanging="1276"/>
        <w:jc w:val="both"/>
        <w:rPr>
          <w:b/>
          <w:snapToGrid w:val="0"/>
          <w:sz w:val="28"/>
          <w:szCs w:val="28"/>
        </w:rPr>
      </w:pPr>
      <w:r w:rsidRPr="009F66E9">
        <w:rPr>
          <w:b/>
          <w:snapToGrid w:val="0"/>
          <w:sz w:val="28"/>
          <w:szCs w:val="28"/>
        </w:rPr>
        <w:lastRenderedPageBreak/>
        <w:t>Статья 3.</w:t>
      </w:r>
      <w:r w:rsidR="00FE273C">
        <w:rPr>
          <w:b/>
          <w:snapToGrid w:val="0"/>
          <w:sz w:val="28"/>
          <w:szCs w:val="28"/>
        </w:rPr>
        <w:t xml:space="preserve"> </w:t>
      </w:r>
      <w:r w:rsidRPr="009F66E9">
        <w:rPr>
          <w:b/>
          <w:snapToGrid w:val="0"/>
          <w:sz w:val="28"/>
          <w:szCs w:val="28"/>
        </w:rPr>
        <w:t>Главные</w:t>
      </w:r>
      <w:r w:rsidR="00FE273C">
        <w:rPr>
          <w:b/>
          <w:snapToGrid w:val="0"/>
          <w:sz w:val="28"/>
          <w:szCs w:val="28"/>
        </w:rPr>
        <w:t xml:space="preserve"> </w:t>
      </w:r>
      <w:r w:rsidRPr="009F66E9">
        <w:rPr>
          <w:b/>
          <w:snapToGrid w:val="0"/>
          <w:sz w:val="28"/>
          <w:szCs w:val="28"/>
        </w:rPr>
        <w:t>администраторы доходов бюджета Елизаветовского сельского поселения Азовского района и главные</w:t>
      </w:r>
      <w:r w:rsidR="00FE273C">
        <w:rPr>
          <w:b/>
          <w:snapToGrid w:val="0"/>
          <w:sz w:val="28"/>
          <w:szCs w:val="28"/>
        </w:rPr>
        <w:t xml:space="preserve"> </w:t>
      </w:r>
      <w:r w:rsidRPr="009F66E9">
        <w:rPr>
          <w:b/>
          <w:snapToGrid w:val="0"/>
          <w:sz w:val="28"/>
          <w:szCs w:val="28"/>
        </w:rPr>
        <w:t>администраторы источников финансирования дефицита бюджета Елизаветовского сельского поселения Азовского района</w:t>
      </w:r>
    </w:p>
    <w:p w:rsidR="00E70DA1" w:rsidRPr="00831A4F" w:rsidRDefault="00E70DA1" w:rsidP="00E70DA1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9F66E9">
        <w:rPr>
          <w:sz w:val="28"/>
          <w:szCs w:val="28"/>
        </w:rPr>
        <w:t xml:space="preserve">1.Утвердить перечень главных </w:t>
      </w:r>
      <w:r w:rsidRPr="009F66E9">
        <w:rPr>
          <w:bCs/>
          <w:color w:val="000000"/>
          <w:sz w:val="28"/>
          <w:szCs w:val="28"/>
        </w:rPr>
        <w:t xml:space="preserve">администраторов доходов бюджета Елизаветовского сельского поселения Азовского района – органов государственной власти Российской Федерации </w:t>
      </w:r>
      <w:r w:rsidRPr="009F66E9">
        <w:rPr>
          <w:sz w:val="28"/>
          <w:szCs w:val="28"/>
        </w:rPr>
        <w:t>согласно приложению № 4 к настоящему Решению.</w:t>
      </w:r>
      <w:r w:rsidRPr="009F66E9">
        <w:rPr>
          <w:bCs/>
          <w:color w:val="000000"/>
          <w:sz w:val="28"/>
          <w:szCs w:val="28"/>
        </w:rPr>
        <w:t xml:space="preserve">  </w:t>
      </w:r>
    </w:p>
    <w:p w:rsidR="00E70DA1" w:rsidRPr="009F66E9" w:rsidRDefault="00E70DA1" w:rsidP="00E70DA1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 xml:space="preserve">2.Утвердить перечень главных </w:t>
      </w:r>
      <w:r w:rsidRPr="009F66E9">
        <w:rPr>
          <w:bCs/>
          <w:color w:val="000000"/>
          <w:sz w:val="28"/>
          <w:szCs w:val="28"/>
        </w:rPr>
        <w:t>администраторов доходов бюджета Елизаветовского сельского поселения Азовского района – органов государственной власти Ростовской области</w:t>
      </w:r>
      <w:r w:rsidRPr="009F66E9">
        <w:rPr>
          <w:sz w:val="28"/>
          <w:szCs w:val="28"/>
        </w:rPr>
        <w:t>, согласно приложению № 5 к настоящему Решению.</w:t>
      </w:r>
      <w:r w:rsidRPr="009F66E9">
        <w:rPr>
          <w:bCs/>
          <w:color w:val="000000"/>
          <w:sz w:val="28"/>
          <w:szCs w:val="28"/>
        </w:rPr>
        <w:t xml:space="preserve">  </w:t>
      </w:r>
    </w:p>
    <w:p w:rsidR="00E70DA1" w:rsidRPr="009F66E9" w:rsidRDefault="00E70DA1" w:rsidP="00E70DA1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>3</w:t>
      </w:r>
      <w:r w:rsidRPr="009F66E9">
        <w:rPr>
          <w:b/>
          <w:sz w:val="28"/>
          <w:szCs w:val="28"/>
        </w:rPr>
        <w:t>.</w:t>
      </w:r>
      <w:r w:rsidRPr="009F66E9">
        <w:rPr>
          <w:sz w:val="28"/>
          <w:szCs w:val="28"/>
        </w:rPr>
        <w:t xml:space="preserve">Утвердить перечень </w:t>
      </w:r>
      <w:r w:rsidRPr="009F66E9">
        <w:rPr>
          <w:bCs/>
          <w:color w:val="000000"/>
          <w:sz w:val="28"/>
          <w:szCs w:val="28"/>
        </w:rPr>
        <w:t>главных администраторов доходов бюджета Елизаветовского сельского поселения Азовского района - органов муниципальной власти</w:t>
      </w:r>
      <w:r w:rsidRPr="009F66E9">
        <w:rPr>
          <w:sz w:val="28"/>
          <w:szCs w:val="28"/>
        </w:rPr>
        <w:t>, согласно приложению № 6 к настоящему Решению.</w:t>
      </w:r>
    </w:p>
    <w:p w:rsidR="0017490F" w:rsidRDefault="00E70DA1" w:rsidP="0017490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 xml:space="preserve">4.Утвердить перечень </w:t>
      </w:r>
      <w:r w:rsidRPr="009F66E9">
        <w:rPr>
          <w:bCs/>
          <w:color w:val="000000"/>
          <w:sz w:val="28"/>
          <w:szCs w:val="28"/>
        </w:rPr>
        <w:t xml:space="preserve">главных </w:t>
      </w:r>
      <w:r w:rsidRPr="009F66E9">
        <w:rPr>
          <w:sz w:val="28"/>
          <w:szCs w:val="28"/>
        </w:rPr>
        <w:t xml:space="preserve">администраторов источников финансирования дефицита бюджета Елизаветовского сельского поселения Азовского района, согласно приложению </w:t>
      </w:r>
      <w:r w:rsidRPr="009F66E9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7</w:t>
      </w:r>
      <w:r w:rsidRPr="009F66E9">
        <w:rPr>
          <w:sz w:val="28"/>
          <w:szCs w:val="28"/>
        </w:rPr>
        <w:t xml:space="preserve"> к настоящему Решению.</w:t>
      </w:r>
    </w:p>
    <w:p w:rsidR="0017490F" w:rsidRDefault="0017490F" w:rsidP="0017490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</w:p>
    <w:p w:rsidR="00E70DA1" w:rsidRPr="00831A4F" w:rsidRDefault="00E70DA1" w:rsidP="00FE273C">
      <w:pPr>
        <w:pStyle w:val="ConsPlusTitle"/>
        <w:shd w:val="clear" w:color="auto" w:fill="FFFFFF" w:themeFill="background1"/>
        <w:spacing w:line="276" w:lineRule="auto"/>
        <w:ind w:left="1134" w:hanging="1276"/>
        <w:jc w:val="left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4</w:t>
      </w:r>
      <w:r w:rsidRPr="006712C0">
        <w:rPr>
          <w:rFonts w:ascii="Times New Roman" w:hAnsi="Times New Roman"/>
          <w:sz w:val="28"/>
          <w:szCs w:val="28"/>
        </w:rPr>
        <w:t xml:space="preserve">.  Бюджетные ассигнования бюджета </w:t>
      </w:r>
      <w:r>
        <w:rPr>
          <w:rFonts w:ascii="Times New Roman" w:hAnsi="Times New Roman"/>
          <w:sz w:val="28"/>
          <w:szCs w:val="28"/>
        </w:rPr>
        <w:t xml:space="preserve">Елизаветовского </w:t>
      </w:r>
      <w:r w:rsidRPr="006712C0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Азовского района на </w:t>
      </w:r>
      <w:r w:rsidRPr="005A7F67">
        <w:rPr>
          <w:rFonts w:ascii="Times New Roman" w:hAnsi="Times New Roman"/>
          <w:sz w:val="28"/>
          <w:szCs w:val="28"/>
        </w:rPr>
        <w:t>20</w:t>
      </w:r>
      <w:r w:rsidR="007A1AC3">
        <w:rPr>
          <w:rFonts w:ascii="Times New Roman" w:hAnsi="Times New Roman"/>
          <w:sz w:val="28"/>
          <w:szCs w:val="28"/>
        </w:rPr>
        <w:t>20</w:t>
      </w:r>
      <w:r w:rsidRPr="005A7F67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F1CFC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F67">
        <w:rPr>
          <w:rFonts w:ascii="Times New Roman" w:hAnsi="Times New Roman"/>
          <w:sz w:val="28"/>
          <w:szCs w:val="28"/>
        </w:rPr>
        <w:t>период 20</w:t>
      </w:r>
      <w:r>
        <w:rPr>
          <w:rFonts w:ascii="Times New Roman" w:hAnsi="Times New Roman"/>
          <w:sz w:val="28"/>
          <w:szCs w:val="28"/>
        </w:rPr>
        <w:t>2</w:t>
      </w:r>
      <w:r w:rsidR="007A1AC3">
        <w:rPr>
          <w:rFonts w:ascii="Times New Roman" w:hAnsi="Times New Roman"/>
          <w:sz w:val="28"/>
          <w:szCs w:val="28"/>
        </w:rPr>
        <w:t>1</w:t>
      </w:r>
      <w:r w:rsidRPr="005A7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A7F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A1AC3">
        <w:rPr>
          <w:rFonts w:ascii="Times New Roman" w:hAnsi="Times New Roman"/>
          <w:sz w:val="28"/>
          <w:szCs w:val="28"/>
        </w:rPr>
        <w:t>2</w:t>
      </w:r>
      <w:r w:rsidRPr="005A7F67">
        <w:rPr>
          <w:rFonts w:ascii="Times New Roman" w:hAnsi="Times New Roman"/>
          <w:sz w:val="28"/>
          <w:szCs w:val="28"/>
        </w:rPr>
        <w:t xml:space="preserve"> годов</w:t>
      </w:r>
    </w:p>
    <w:p w:rsidR="00E70DA1" w:rsidRDefault="00E70DA1" w:rsidP="00E70D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425A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Pr="009F66E9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</w:t>
      </w:r>
      <w:r w:rsidRPr="0011425A">
        <w:rPr>
          <w:sz w:val="28"/>
          <w:szCs w:val="28"/>
        </w:rPr>
        <w:t xml:space="preserve"> </w:t>
      </w:r>
      <w:r w:rsidR="00753104" w:rsidRPr="00DD2909">
        <w:rPr>
          <w:sz w:val="28"/>
          <w:szCs w:val="28"/>
        </w:rPr>
        <w:t>на 20</w:t>
      </w:r>
      <w:r w:rsidR="00753104">
        <w:rPr>
          <w:sz w:val="28"/>
          <w:szCs w:val="28"/>
        </w:rPr>
        <w:t>20</w:t>
      </w:r>
      <w:r w:rsidR="00753104" w:rsidRPr="00DD2909">
        <w:rPr>
          <w:sz w:val="28"/>
          <w:szCs w:val="28"/>
        </w:rPr>
        <w:t xml:space="preserve"> год и плановый период 20</w:t>
      </w:r>
      <w:r w:rsidR="00753104">
        <w:rPr>
          <w:sz w:val="28"/>
          <w:szCs w:val="28"/>
        </w:rPr>
        <w:t>21</w:t>
      </w:r>
      <w:r w:rsidR="00753104" w:rsidRPr="00DD2909">
        <w:rPr>
          <w:sz w:val="28"/>
          <w:szCs w:val="28"/>
        </w:rPr>
        <w:t xml:space="preserve"> и 202</w:t>
      </w:r>
      <w:r w:rsidR="00753104">
        <w:rPr>
          <w:sz w:val="28"/>
          <w:szCs w:val="28"/>
        </w:rPr>
        <w:t xml:space="preserve">2 </w:t>
      </w:r>
      <w:r w:rsidR="00753104" w:rsidRPr="00DD2909">
        <w:rPr>
          <w:sz w:val="28"/>
          <w:szCs w:val="28"/>
        </w:rPr>
        <w:t>годов</w:t>
      </w:r>
      <w:r w:rsidRPr="0011425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0,0 </w:t>
      </w:r>
      <w:r w:rsidRPr="0011425A">
        <w:rPr>
          <w:sz w:val="28"/>
          <w:szCs w:val="28"/>
        </w:rPr>
        <w:t>тыс. рублей</w:t>
      </w:r>
      <w:r w:rsidR="00753104">
        <w:rPr>
          <w:sz w:val="28"/>
          <w:szCs w:val="28"/>
        </w:rPr>
        <w:t xml:space="preserve"> ежегодно</w:t>
      </w:r>
      <w:r w:rsidRPr="0011425A">
        <w:rPr>
          <w:sz w:val="28"/>
          <w:szCs w:val="28"/>
        </w:rPr>
        <w:t>.</w:t>
      </w:r>
    </w:p>
    <w:p w:rsidR="00D83C0B" w:rsidRDefault="00D83C0B" w:rsidP="00D83C0B">
      <w:pPr>
        <w:pStyle w:val="ConsPlusNormal"/>
        <w:widowControl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73E85">
        <w:rPr>
          <w:rFonts w:ascii="Times New Roman" w:hAnsi="Times New Roman"/>
          <w:iCs/>
          <w:sz w:val="28"/>
          <w:szCs w:val="28"/>
        </w:rPr>
        <w:t xml:space="preserve"> </w:t>
      </w:r>
      <w:r w:rsidRPr="004F7D98">
        <w:rPr>
          <w:rFonts w:ascii="Times New Roman" w:hAnsi="Times New Roman"/>
          <w:iCs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iCs/>
          <w:sz w:val="28"/>
          <w:szCs w:val="28"/>
        </w:rPr>
        <w:t>Елизаветов</w:t>
      </w:r>
      <w:r w:rsidRPr="004F7D98">
        <w:rPr>
          <w:rFonts w:ascii="Times New Roman" w:hAnsi="Times New Roman"/>
          <w:iCs/>
          <w:sz w:val="28"/>
          <w:szCs w:val="28"/>
        </w:rPr>
        <w:t>ского сельского</w:t>
      </w:r>
      <w:r>
        <w:rPr>
          <w:rFonts w:ascii="Times New Roman" w:hAnsi="Times New Roman"/>
          <w:iCs/>
          <w:sz w:val="28"/>
          <w:szCs w:val="28"/>
        </w:rPr>
        <w:t xml:space="preserve"> поселения на 2020 год </w:t>
      </w:r>
      <w:r w:rsidR="00A52CC3" w:rsidRPr="006879D5">
        <w:rPr>
          <w:rFonts w:ascii="Times New Roman" w:hAnsi="Times New Roman"/>
          <w:iCs/>
          <w:sz w:val="28"/>
          <w:szCs w:val="28"/>
        </w:rPr>
        <w:t xml:space="preserve">и  плановый период 2021 и 2022 годов </w:t>
      </w:r>
      <w:r w:rsidR="00A52CC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сумме 1 358,8 тыс. рублей</w:t>
      </w:r>
      <w:r w:rsidR="00753104">
        <w:rPr>
          <w:rFonts w:ascii="Times New Roman" w:hAnsi="Times New Roman"/>
          <w:iCs/>
          <w:sz w:val="28"/>
          <w:szCs w:val="28"/>
        </w:rPr>
        <w:t xml:space="preserve"> ежегодно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83C0B" w:rsidRPr="00D83C0B" w:rsidRDefault="00D83C0B" w:rsidP="00D83C0B">
      <w:pPr>
        <w:pStyle w:val="ConsPlusNormal"/>
        <w:widowControl/>
        <w:jc w:val="both"/>
        <w:rPr>
          <w:rFonts w:ascii="Times New Roman" w:hAnsi="Times New Roman"/>
          <w:iCs/>
          <w:sz w:val="28"/>
          <w:szCs w:val="28"/>
        </w:rPr>
      </w:pPr>
      <w:r w:rsidRPr="00A52CC3">
        <w:rPr>
          <w:rFonts w:ascii="Times New Roman" w:hAnsi="Times New Roman"/>
          <w:iCs/>
          <w:sz w:val="28"/>
          <w:szCs w:val="28"/>
        </w:rPr>
        <w:t xml:space="preserve">Предусмотреть бюджетные ассигнования дорожного фонда Елизаветовского сельского поселения </w:t>
      </w:r>
      <w:r w:rsidR="00A52CC3">
        <w:rPr>
          <w:rFonts w:ascii="Times New Roman" w:hAnsi="Times New Roman"/>
          <w:iCs/>
          <w:sz w:val="28"/>
          <w:szCs w:val="28"/>
        </w:rPr>
        <w:t xml:space="preserve">на 2020 год </w:t>
      </w:r>
      <w:r w:rsidR="00A52CC3" w:rsidRPr="006879D5">
        <w:rPr>
          <w:rFonts w:ascii="Times New Roman" w:hAnsi="Times New Roman"/>
          <w:iCs/>
          <w:sz w:val="28"/>
          <w:szCs w:val="28"/>
        </w:rPr>
        <w:t xml:space="preserve">и  плановый период 2021 и 2022 годов </w:t>
      </w:r>
      <w:r w:rsidRPr="00A52CC3">
        <w:rPr>
          <w:rFonts w:ascii="Times New Roman" w:hAnsi="Times New Roman"/>
          <w:iCs/>
          <w:sz w:val="28"/>
          <w:szCs w:val="28"/>
        </w:rPr>
        <w:t>в сумме 1358,8 тыс. рублей</w:t>
      </w:r>
      <w:r w:rsidR="00753104" w:rsidRPr="00753104">
        <w:rPr>
          <w:rFonts w:ascii="Times New Roman" w:hAnsi="Times New Roman"/>
          <w:iCs/>
          <w:sz w:val="28"/>
          <w:szCs w:val="28"/>
        </w:rPr>
        <w:t xml:space="preserve"> </w:t>
      </w:r>
      <w:r w:rsidR="00753104">
        <w:rPr>
          <w:rFonts w:ascii="Times New Roman" w:hAnsi="Times New Roman"/>
          <w:iCs/>
          <w:sz w:val="28"/>
          <w:szCs w:val="28"/>
        </w:rPr>
        <w:t>ежегодно</w:t>
      </w:r>
      <w:r w:rsidRPr="00A52CC3">
        <w:rPr>
          <w:rFonts w:ascii="Times New Roman" w:hAnsi="Times New Roman"/>
          <w:iCs/>
          <w:sz w:val="28"/>
          <w:szCs w:val="28"/>
        </w:rPr>
        <w:t>.</w:t>
      </w:r>
      <w:r w:rsidR="00A52CC3">
        <w:rPr>
          <w:rFonts w:ascii="Times New Roman" w:hAnsi="Times New Roman"/>
          <w:iCs/>
          <w:sz w:val="28"/>
          <w:szCs w:val="28"/>
        </w:rPr>
        <w:t xml:space="preserve"> </w:t>
      </w:r>
    </w:p>
    <w:p w:rsidR="00E70DA1" w:rsidRDefault="00D83C0B" w:rsidP="00E70DA1">
      <w:pPr>
        <w:pStyle w:val="20"/>
        <w:shd w:val="clear" w:color="auto" w:fill="FFFFFF" w:themeFill="background1"/>
        <w:spacing w:line="276" w:lineRule="auto"/>
        <w:ind w:firstLine="720"/>
        <w:jc w:val="both"/>
        <w:rPr>
          <w:snapToGrid w:val="0"/>
          <w:szCs w:val="28"/>
        </w:rPr>
      </w:pPr>
      <w:r>
        <w:rPr>
          <w:szCs w:val="28"/>
        </w:rPr>
        <w:t>3</w:t>
      </w:r>
      <w:r w:rsidR="00E70DA1" w:rsidRPr="006712C0">
        <w:rPr>
          <w:szCs w:val="28"/>
        </w:rPr>
        <w:t xml:space="preserve">. </w:t>
      </w:r>
      <w:r w:rsidR="00E70DA1">
        <w:rPr>
          <w:szCs w:val="28"/>
        </w:rPr>
        <w:t xml:space="preserve"> </w:t>
      </w:r>
      <w:r w:rsidR="00E70DA1" w:rsidRPr="0011425A">
        <w:rPr>
          <w:snapToGrid w:val="0"/>
          <w:szCs w:val="28"/>
        </w:rPr>
        <w:t>Утвердить</w:t>
      </w:r>
      <w:r w:rsidR="00E70DA1" w:rsidRPr="00AE76E0">
        <w:rPr>
          <w:snapToGrid w:val="0"/>
          <w:szCs w:val="28"/>
        </w:rPr>
        <w:t>:</w:t>
      </w:r>
    </w:p>
    <w:p w:rsidR="00E70DA1" w:rsidRDefault="00E70DA1" w:rsidP="00E70DA1">
      <w:pPr>
        <w:pStyle w:val="20"/>
        <w:shd w:val="clear" w:color="auto" w:fill="FFFFFF" w:themeFill="background1"/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1) </w:t>
      </w:r>
      <w:r w:rsidRPr="006712C0">
        <w:rPr>
          <w:szCs w:val="28"/>
        </w:rPr>
        <w:t>распределение бюджетных ассигнований по разделам</w:t>
      </w:r>
      <w:r>
        <w:rPr>
          <w:szCs w:val="28"/>
        </w:rPr>
        <w:t>,</w:t>
      </w:r>
      <w:r w:rsidRPr="006712C0">
        <w:rPr>
          <w:szCs w:val="28"/>
        </w:rPr>
        <w:t xml:space="preserve"> подразделам, целевым статьям </w:t>
      </w:r>
      <w:r>
        <w:rPr>
          <w:szCs w:val="28"/>
        </w:rPr>
        <w:t xml:space="preserve">(муниципальным программам Елизаветовского сельского поселения и непрограммным направлениям деятельности), группам </w:t>
      </w:r>
      <w:r w:rsidR="00176BBB">
        <w:rPr>
          <w:szCs w:val="28"/>
        </w:rPr>
        <w:t xml:space="preserve">и </w:t>
      </w:r>
      <w:r>
        <w:rPr>
          <w:szCs w:val="28"/>
        </w:rPr>
        <w:t xml:space="preserve">подгруппам </w:t>
      </w:r>
      <w:proofErr w:type="gramStart"/>
      <w:r w:rsidRPr="006712C0">
        <w:rPr>
          <w:szCs w:val="28"/>
        </w:rPr>
        <w:t>вид</w:t>
      </w:r>
      <w:r>
        <w:rPr>
          <w:szCs w:val="28"/>
        </w:rPr>
        <w:t>ов</w:t>
      </w:r>
      <w:r w:rsidRPr="006712C0">
        <w:rPr>
          <w:szCs w:val="28"/>
        </w:rPr>
        <w:t xml:space="preserve"> расходов классификации расходов бюджет</w:t>
      </w:r>
      <w:r>
        <w:rPr>
          <w:szCs w:val="28"/>
        </w:rPr>
        <w:t>а</w:t>
      </w:r>
      <w:proofErr w:type="gramEnd"/>
      <w:r w:rsidRPr="0059739D">
        <w:rPr>
          <w:szCs w:val="28"/>
        </w:rPr>
        <w:t xml:space="preserve"> </w:t>
      </w:r>
      <w:r w:rsidRPr="009F66E9">
        <w:rPr>
          <w:szCs w:val="28"/>
        </w:rPr>
        <w:t>Елизаветовского</w:t>
      </w:r>
      <w:r>
        <w:rPr>
          <w:szCs w:val="28"/>
        </w:rPr>
        <w:t xml:space="preserve"> сельского поселения</w:t>
      </w:r>
      <w:r w:rsidRPr="006712C0">
        <w:rPr>
          <w:b/>
          <w:szCs w:val="28"/>
        </w:rPr>
        <w:t xml:space="preserve"> </w:t>
      </w:r>
      <w:r w:rsidRPr="006712C0">
        <w:rPr>
          <w:szCs w:val="28"/>
        </w:rPr>
        <w:t>на 20</w:t>
      </w:r>
      <w:r w:rsidR="00DF1CFC">
        <w:rPr>
          <w:szCs w:val="28"/>
        </w:rPr>
        <w:t>20</w:t>
      </w:r>
      <w:r w:rsidRPr="006712C0">
        <w:rPr>
          <w:szCs w:val="28"/>
        </w:rPr>
        <w:t xml:space="preserve"> год </w:t>
      </w:r>
      <w:r>
        <w:rPr>
          <w:szCs w:val="28"/>
        </w:rPr>
        <w:t>и</w:t>
      </w:r>
      <w:r w:rsidRPr="00642D15">
        <w:rPr>
          <w:szCs w:val="28"/>
        </w:rPr>
        <w:t xml:space="preserve"> на плановый период 20</w:t>
      </w:r>
      <w:r>
        <w:rPr>
          <w:szCs w:val="28"/>
        </w:rPr>
        <w:t>2</w:t>
      </w:r>
      <w:r w:rsidR="00DF1CFC">
        <w:rPr>
          <w:szCs w:val="28"/>
        </w:rPr>
        <w:t>1</w:t>
      </w:r>
      <w:r w:rsidRPr="00642D15">
        <w:rPr>
          <w:szCs w:val="28"/>
        </w:rPr>
        <w:t xml:space="preserve"> и 20</w:t>
      </w:r>
      <w:r>
        <w:rPr>
          <w:szCs w:val="28"/>
        </w:rPr>
        <w:t>2</w:t>
      </w:r>
      <w:r w:rsidR="00DF1CFC">
        <w:rPr>
          <w:szCs w:val="28"/>
        </w:rPr>
        <w:t>2</w:t>
      </w:r>
      <w:r w:rsidRPr="00642D15">
        <w:rPr>
          <w:szCs w:val="28"/>
        </w:rPr>
        <w:t xml:space="preserve"> годов согласно приложению </w:t>
      </w:r>
      <w:r>
        <w:rPr>
          <w:szCs w:val="28"/>
        </w:rPr>
        <w:t>8</w:t>
      </w:r>
      <w:r w:rsidRPr="00642D15">
        <w:rPr>
          <w:szCs w:val="28"/>
        </w:rPr>
        <w:t xml:space="preserve"> к настоящему Решению</w:t>
      </w:r>
      <w:r w:rsidRPr="00642D15">
        <w:rPr>
          <w:b/>
          <w:szCs w:val="28"/>
        </w:rPr>
        <w:t>;</w:t>
      </w:r>
    </w:p>
    <w:p w:rsidR="00C50D67" w:rsidRPr="00176BBB" w:rsidRDefault="00C50D67" w:rsidP="00176BB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83C0B">
        <w:rPr>
          <w:rFonts w:ascii="Times New Roman" w:hAnsi="Times New Roman"/>
          <w:sz w:val="28"/>
          <w:szCs w:val="28"/>
        </w:rPr>
        <w:t xml:space="preserve"> </w:t>
      </w:r>
      <w:r w:rsidR="00176BBB">
        <w:rPr>
          <w:rFonts w:ascii="Times New Roman" w:hAnsi="Times New Roman"/>
          <w:sz w:val="28"/>
          <w:szCs w:val="28"/>
        </w:rPr>
        <w:t>р</w:t>
      </w:r>
      <w:r w:rsidR="00176BBB" w:rsidRPr="00FA1739">
        <w:rPr>
          <w:rFonts w:ascii="Times New Roman" w:hAnsi="Times New Roman"/>
          <w:sz w:val="28"/>
          <w:szCs w:val="28"/>
        </w:rPr>
        <w:t>аспределение бюджетных ассигнований по целевым статьям (</w:t>
      </w:r>
      <w:r w:rsidR="00176BBB">
        <w:rPr>
          <w:rFonts w:ascii="Times New Roman" w:hAnsi="Times New Roman"/>
          <w:sz w:val="28"/>
          <w:szCs w:val="28"/>
        </w:rPr>
        <w:t>муниципаль</w:t>
      </w:r>
      <w:r w:rsidR="00176BBB" w:rsidRPr="00FA1739">
        <w:rPr>
          <w:rFonts w:ascii="Times New Roman" w:hAnsi="Times New Roman"/>
          <w:sz w:val="28"/>
          <w:szCs w:val="28"/>
        </w:rPr>
        <w:t xml:space="preserve">ным программам </w:t>
      </w:r>
      <w:r w:rsidR="00176BBB">
        <w:rPr>
          <w:rFonts w:ascii="Times New Roman" w:hAnsi="Times New Roman"/>
          <w:sz w:val="28"/>
          <w:szCs w:val="28"/>
        </w:rPr>
        <w:t xml:space="preserve">Елизаветовского сельского поселения </w:t>
      </w:r>
      <w:r w:rsidR="00176BBB" w:rsidRPr="00FA1739">
        <w:rPr>
          <w:rFonts w:ascii="Times New Roman" w:hAnsi="Times New Roman"/>
          <w:sz w:val="28"/>
          <w:szCs w:val="28"/>
        </w:rPr>
        <w:t>и непрограммным напра</w:t>
      </w:r>
      <w:r w:rsidR="00176BBB">
        <w:rPr>
          <w:rFonts w:ascii="Times New Roman" w:hAnsi="Times New Roman"/>
          <w:sz w:val="28"/>
          <w:szCs w:val="28"/>
        </w:rPr>
        <w:t xml:space="preserve">влениям деятельности), группам и </w:t>
      </w:r>
      <w:r w:rsidR="00176BBB" w:rsidRPr="00FA1739">
        <w:rPr>
          <w:rFonts w:ascii="Times New Roman" w:hAnsi="Times New Roman"/>
          <w:sz w:val="28"/>
          <w:szCs w:val="28"/>
        </w:rPr>
        <w:t xml:space="preserve">подгруппам видов </w:t>
      </w:r>
      <w:r w:rsidR="00176BBB" w:rsidRPr="00FA1739">
        <w:rPr>
          <w:rFonts w:ascii="Times New Roman" w:hAnsi="Times New Roman"/>
          <w:sz w:val="28"/>
          <w:szCs w:val="28"/>
        </w:rPr>
        <w:lastRenderedPageBreak/>
        <w:t xml:space="preserve">расходов, разделам, подразделам классификации расходов бюджетов </w:t>
      </w:r>
      <w:r w:rsidR="00176BBB" w:rsidRPr="009F66E9">
        <w:rPr>
          <w:rFonts w:ascii="Times New Roman" w:hAnsi="Times New Roman"/>
          <w:sz w:val="28"/>
          <w:szCs w:val="28"/>
        </w:rPr>
        <w:t>на 20</w:t>
      </w:r>
      <w:r w:rsidR="00176BBB">
        <w:rPr>
          <w:rFonts w:ascii="Times New Roman" w:hAnsi="Times New Roman"/>
          <w:sz w:val="28"/>
          <w:szCs w:val="28"/>
        </w:rPr>
        <w:t>20</w:t>
      </w:r>
      <w:r w:rsidR="00176BBB" w:rsidRPr="009F66E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176BBB">
        <w:rPr>
          <w:rFonts w:ascii="Times New Roman" w:hAnsi="Times New Roman"/>
          <w:sz w:val="28"/>
          <w:szCs w:val="28"/>
        </w:rPr>
        <w:t>1</w:t>
      </w:r>
      <w:r w:rsidR="00176BBB" w:rsidRPr="009F66E9">
        <w:rPr>
          <w:rFonts w:ascii="Times New Roman" w:hAnsi="Times New Roman"/>
          <w:sz w:val="28"/>
          <w:szCs w:val="28"/>
        </w:rPr>
        <w:t xml:space="preserve"> и 202</w:t>
      </w:r>
      <w:r w:rsidR="00176BBB">
        <w:rPr>
          <w:rFonts w:ascii="Times New Roman" w:hAnsi="Times New Roman"/>
          <w:sz w:val="28"/>
          <w:szCs w:val="28"/>
        </w:rPr>
        <w:t>2</w:t>
      </w:r>
      <w:r w:rsidR="00176BBB" w:rsidRPr="009F66E9">
        <w:rPr>
          <w:rFonts w:ascii="Times New Roman" w:hAnsi="Times New Roman"/>
          <w:sz w:val="28"/>
          <w:szCs w:val="28"/>
        </w:rPr>
        <w:t xml:space="preserve"> годов </w:t>
      </w:r>
      <w:r w:rsidR="00176BBB">
        <w:rPr>
          <w:rFonts w:ascii="Times New Roman" w:hAnsi="Times New Roman"/>
          <w:sz w:val="28"/>
          <w:szCs w:val="28"/>
        </w:rPr>
        <w:t xml:space="preserve"> </w:t>
      </w:r>
      <w:r w:rsidR="00176BBB" w:rsidRPr="00FA1739">
        <w:rPr>
          <w:rFonts w:ascii="Times New Roman" w:hAnsi="Times New Roman"/>
          <w:sz w:val="28"/>
          <w:szCs w:val="28"/>
        </w:rPr>
        <w:t xml:space="preserve">согласно </w:t>
      </w:r>
      <w:r w:rsidR="00176BBB" w:rsidRPr="00642D15">
        <w:rPr>
          <w:rFonts w:ascii="Times New Roman" w:hAnsi="Times New Roman"/>
          <w:sz w:val="28"/>
          <w:szCs w:val="28"/>
        </w:rPr>
        <w:t xml:space="preserve">приложению </w:t>
      </w:r>
      <w:r w:rsidR="00176BBB">
        <w:rPr>
          <w:rFonts w:ascii="Times New Roman" w:hAnsi="Times New Roman"/>
          <w:sz w:val="28"/>
          <w:szCs w:val="28"/>
        </w:rPr>
        <w:t xml:space="preserve">9 </w:t>
      </w:r>
      <w:r w:rsidR="00176BBB" w:rsidRPr="00FA1739">
        <w:rPr>
          <w:rFonts w:ascii="Times New Roman" w:hAnsi="Times New Roman"/>
          <w:sz w:val="28"/>
          <w:szCs w:val="28"/>
        </w:rPr>
        <w:t xml:space="preserve">к настоящему </w:t>
      </w:r>
      <w:r w:rsidR="00176BBB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>;</w:t>
      </w:r>
    </w:p>
    <w:p w:rsidR="00176BBB" w:rsidRDefault="00C50D67" w:rsidP="00176BB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0D67">
        <w:rPr>
          <w:rFonts w:ascii="Times New Roman" w:hAnsi="Times New Roman"/>
          <w:sz w:val="28"/>
          <w:szCs w:val="28"/>
        </w:rPr>
        <w:t>3</w:t>
      </w:r>
      <w:r w:rsidR="00A52CC3" w:rsidRPr="00C50D67">
        <w:rPr>
          <w:rFonts w:ascii="Times New Roman" w:hAnsi="Times New Roman"/>
          <w:sz w:val="28"/>
          <w:szCs w:val="28"/>
        </w:rPr>
        <w:t>)</w:t>
      </w:r>
      <w:r w:rsidR="00176BBB" w:rsidRPr="00642D15">
        <w:rPr>
          <w:rFonts w:ascii="Times New Roman" w:hAnsi="Times New Roman"/>
          <w:sz w:val="28"/>
          <w:szCs w:val="28"/>
        </w:rPr>
        <w:t xml:space="preserve">ведомственную структуру расходов бюджета </w:t>
      </w:r>
      <w:r w:rsidR="00176BBB">
        <w:rPr>
          <w:rFonts w:ascii="Times New Roman" w:hAnsi="Times New Roman"/>
          <w:sz w:val="28"/>
          <w:szCs w:val="28"/>
        </w:rPr>
        <w:t>Елизаветовского</w:t>
      </w:r>
      <w:r w:rsidR="00176BBB" w:rsidRPr="00642D15">
        <w:rPr>
          <w:rFonts w:ascii="Times New Roman" w:hAnsi="Times New Roman"/>
          <w:sz w:val="28"/>
          <w:szCs w:val="28"/>
        </w:rPr>
        <w:t xml:space="preserve"> сельского поселения Азовского района </w:t>
      </w:r>
      <w:r w:rsidR="00176BBB" w:rsidRPr="009F66E9">
        <w:rPr>
          <w:rFonts w:ascii="Times New Roman" w:hAnsi="Times New Roman"/>
          <w:sz w:val="28"/>
          <w:szCs w:val="28"/>
        </w:rPr>
        <w:t>на 20</w:t>
      </w:r>
      <w:r w:rsidR="00176BBB">
        <w:rPr>
          <w:rFonts w:ascii="Times New Roman" w:hAnsi="Times New Roman"/>
          <w:sz w:val="28"/>
          <w:szCs w:val="28"/>
        </w:rPr>
        <w:t>20</w:t>
      </w:r>
      <w:r w:rsidR="00176BBB" w:rsidRPr="009F66E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176BBB">
        <w:rPr>
          <w:rFonts w:ascii="Times New Roman" w:hAnsi="Times New Roman"/>
          <w:sz w:val="28"/>
          <w:szCs w:val="28"/>
        </w:rPr>
        <w:t>1</w:t>
      </w:r>
      <w:r w:rsidR="00176BBB" w:rsidRPr="009F66E9">
        <w:rPr>
          <w:rFonts w:ascii="Times New Roman" w:hAnsi="Times New Roman"/>
          <w:sz w:val="28"/>
          <w:szCs w:val="28"/>
        </w:rPr>
        <w:t xml:space="preserve"> и 202</w:t>
      </w:r>
      <w:r w:rsidR="00176BBB">
        <w:rPr>
          <w:rFonts w:ascii="Times New Roman" w:hAnsi="Times New Roman"/>
          <w:sz w:val="28"/>
          <w:szCs w:val="28"/>
        </w:rPr>
        <w:t>2</w:t>
      </w:r>
      <w:r w:rsidR="00176BBB" w:rsidRPr="009F66E9">
        <w:rPr>
          <w:rFonts w:ascii="Times New Roman" w:hAnsi="Times New Roman"/>
          <w:sz w:val="28"/>
          <w:szCs w:val="28"/>
        </w:rPr>
        <w:t xml:space="preserve"> годов </w:t>
      </w:r>
      <w:r w:rsidR="00176BBB">
        <w:rPr>
          <w:rFonts w:ascii="Times New Roman" w:hAnsi="Times New Roman"/>
          <w:sz w:val="28"/>
          <w:szCs w:val="28"/>
        </w:rPr>
        <w:t xml:space="preserve"> </w:t>
      </w:r>
      <w:r w:rsidR="00176BBB" w:rsidRPr="00642D15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76BBB">
        <w:rPr>
          <w:rFonts w:ascii="Times New Roman" w:hAnsi="Times New Roman"/>
          <w:sz w:val="28"/>
          <w:szCs w:val="28"/>
        </w:rPr>
        <w:t>10</w:t>
      </w:r>
      <w:r w:rsidR="00176BBB" w:rsidRPr="00642D15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76BBB">
        <w:rPr>
          <w:rFonts w:ascii="Times New Roman" w:hAnsi="Times New Roman"/>
          <w:sz w:val="28"/>
          <w:szCs w:val="28"/>
        </w:rPr>
        <w:t>.</w:t>
      </w:r>
    </w:p>
    <w:p w:rsidR="00C50D67" w:rsidRDefault="00C50D67" w:rsidP="00C50D67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C25D0" w:rsidRDefault="00E70DA1" w:rsidP="004C25D0">
      <w:pPr>
        <w:suppressAutoHyphens/>
        <w:spacing w:after="150"/>
        <w:ind w:left="1560" w:hanging="1560"/>
        <w:contextualSpacing/>
        <w:jc w:val="both"/>
        <w:rPr>
          <w:b/>
          <w:snapToGrid w:val="0"/>
          <w:sz w:val="28"/>
          <w:szCs w:val="28"/>
        </w:rPr>
      </w:pPr>
      <w:r w:rsidRPr="004C25D0">
        <w:rPr>
          <w:rFonts w:ascii="Arial" w:hAnsi="Arial"/>
          <w:snapToGrid w:val="0"/>
          <w:sz w:val="28"/>
          <w:szCs w:val="28"/>
        </w:rPr>
        <w:t xml:space="preserve"> </w:t>
      </w:r>
      <w:r w:rsidR="004C25D0" w:rsidRPr="004C25D0">
        <w:rPr>
          <w:b/>
          <w:snapToGrid w:val="0"/>
          <w:sz w:val="28"/>
          <w:szCs w:val="28"/>
        </w:rPr>
        <w:t>Статья 5.</w:t>
      </w:r>
      <w:r w:rsidR="004C25D0" w:rsidRPr="004C25D0">
        <w:rPr>
          <w:b/>
          <w:snapToGrid w:val="0"/>
          <w:sz w:val="28"/>
          <w:szCs w:val="28"/>
        </w:rPr>
        <w:tab/>
        <w:t xml:space="preserve">Особенности использования бюджетных ассигнований на обеспечении деятельности органов местного самоуправления </w:t>
      </w:r>
      <w:r w:rsidR="004C25D0">
        <w:rPr>
          <w:b/>
          <w:snapToGrid w:val="0"/>
          <w:sz w:val="28"/>
          <w:szCs w:val="28"/>
        </w:rPr>
        <w:t>Елизавето</w:t>
      </w:r>
      <w:r w:rsidR="004C25D0" w:rsidRPr="004C25D0">
        <w:rPr>
          <w:b/>
          <w:snapToGrid w:val="0"/>
          <w:sz w:val="28"/>
          <w:szCs w:val="28"/>
        </w:rPr>
        <w:t xml:space="preserve">вского сельского поселения </w:t>
      </w:r>
    </w:p>
    <w:p w:rsidR="00D83C0B" w:rsidRPr="004C25D0" w:rsidRDefault="00D83C0B" w:rsidP="004C25D0">
      <w:pPr>
        <w:suppressAutoHyphens/>
        <w:spacing w:after="150"/>
        <w:ind w:left="1560" w:hanging="1560"/>
        <w:contextualSpacing/>
        <w:jc w:val="both"/>
        <w:rPr>
          <w:b/>
          <w:snapToGrid w:val="0"/>
          <w:sz w:val="28"/>
          <w:szCs w:val="28"/>
        </w:rPr>
      </w:pPr>
    </w:p>
    <w:p w:rsidR="00DF1CFC" w:rsidRPr="00DF1CFC" w:rsidRDefault="004C25D0" w:rsidP="00DF1CF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4C25D0">
        <w:rPr>
          <w:sz w:val="28"/>
          <w:szCs w:val="28"/>
        </w:rPr>
        <w:t xml:space="preserve">Установить, что размеры </w:t>
      </w:r>
      <w:r w:rsidR="008F455B">
        <w:rPr>
          <w:sz w:val="28"/>
          <w:szCs w:val="28"/>
        </w:rPr>
        <w:t xml:space="preserve">должностных </w:t>
      </w:r>
      <w:r w:rsidR="004769EC" w:rsidRPr="00C77EAF">
        <w:rPr>
          <w:sz w:val="28"/>
          <w:szCs w:val="28"/>
        </w:rPr>
        <w:t xml:space="preserve">окладов денежного содержания по должностям </w:t>
      </w:r>
      <w:r w:rsidR="004769EC">
        <w:rPr>
          <w:sz w:val="28"/>
          <w:szCs w:val="28"/>
        </w:rPr>
        <w:t>муниципальной</w:t>
      </w:r>
      <w:r w:rsidR="004769EC" w:rsidRPr="00C77EAF">
        <w:rPr>
          <w:sz w:val="28"/>
          <w:szCs w:val="28"/>
        </w:rPr>
        <w:t xml:space="preserve"> службы</w:t>
      </w:r>
      <w:r w:rsidR="004769EC" w:rsidRPr="004C25D0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Елизавето</w:t>
      </w:r>
      <w:r w:rsidRPr="004C25D0">
        <w:rPr>
          <w:sz w:val="28"/>
          <w:szCs w:val="28"/>
        </w:rPr>
        <w:t xml:space="preserve">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>
        <w:rPr>
          <w:sz w:val="28"/>
          <w:szCs w:val="28"/>
        </w:rPr>
        <w:t>Елизавето</w:t>
      </w:r>
      <w:r w:rsidRPr="004C25D0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</w:t>
      </w:r>
      <w:r w:rsidRPr="004C25D0">
        <w:rPr>
          <w:sz w:val="28"/>
          <w:szCs w:val="28"/>
        </w:rPr>
        <w:t>сельского поселения индексируются с 1 октября 20</w:t>
      </w:r>
      <w:r w:rsidR="00DF1CFC">
        <w:rPr>
          <w:sz w:val="28"/>
          <w:szCs w:val="28"/>
        </w:rPr>
        <w:t>20</w:t>
      </w:r>
      <w:r w:rsidRPr="004C25D0">
        <w:rPr>
          <w:sz w:val="28"/>
          <w:szCs w:val="28"/>
        </w:rPr>
        <w:t xml:space="preserve"> года на </w:t>
      </w:r>
      <w:r w:rsidR="00DF1CFC">
        <w:rPr>
          <w:sz w:val="28"/>
          <w:szCs w:val="28"/>
        </w:rPr>
        <w:t>3,</w:t>
      </w:r>
      <w:r w:rsidR="00716331">
        <w:rPr>
          <w:sz w:val="28"/>
          <w:szCs w:val="28"/>
        </w:rPr>
        <w:t>0</w:t>
      </w:r>
      <w:r w:rsidRPr="004C25D0">
        <w:rPr>
          <w:sz w:val="28"/>
          <w:szCs w:val="28"/>
        </w:rPr>
        <w:t xml:space="preserve"> про</w:t>
      </w:r>
      <w:r w:rsidR="00FB26B2">
        <w:rPr>
          <w:sz w:val="28"/>
          <w:szCs w:val="28"/>
        </w:rPr>
        <w:t>цента</w:t>
      </w:r>
      <w:r w:rsidR="00DF1CFC" w:rsidRPr="00DF1CFC">
        <w:rPr>
          <w:sz w:val="28"/>
          <w:szCs w:val="28"/>
        </w:rPr>
        <w:t>, с 1 октября 2021 года на 4,0 процента, с 1 октября 2022 года на 4,0 процента.</w:t>
      </w:r>
      <w:proofErr w:type="gramEnd"/>
    </w:p>
    <w:p w:rsidR="00A44A5B" w:rsidRPr="004C25D0" w:rsidRDefault="00A44A5B" w:rsidP="00660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0" w:rsidRPr="004C25D0" w:rsidRDefault="004C25D0" w:rsidP="004C25D0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C25D0">
        <w:rPr>
          <w:b/>
          <w:iCs/>
          <w:sz w:val="28"/>
          <w:szCs w:val="28"/>
        </w:rPr>
        <w:t xml:space="preserve">Статья 6. </w:t>
      </w:r>
      <w:r w:rsidRPr="004C25D0">
        <w:rPr>
          <w:b/>
          <w:sz w:val="28"/>
          <w:szCs w:val="28"/>
        </w:rPr>
        <w:t>Особенности использования бюджетных ассигнований на</w:t>
      </w:r>
    </w:p>
    <w:p w:rsidR="004C25D0" w:rsidRPr="004C25D0" w:rsidRDefault="004C25D0" w:rsidP="00F1667C">
      <w:pPr>
        <w:widowControl w:val="0"/>
        <w:tabs>
          <w:tab w:val="left" w:pos="1276"/>
        </w:tabs>
        <w:autoSpaceDE w:val="0"/>
        <w:autoSpaceDN w:val="0"/>
        <w:adjustRightInd w:val="0"/>
        <w:ind w:left="1276" w:hanging="127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FB26B2">
        <w:rPr>
          <w:b/>
          <w:sz w:val="28"/>
          <w:szCs w:val="28"/>
        </w:rPr>
        <w:t xml:space="preserve">    </w:t>
      </w:r>
      <w:r w:rsidRPr="004C25D0">
        <w:rPr>
          <w:b/>
          <w:sz w:val="28"/>
          <w:szCs w:val="28"/>
        </w:rPr>
        <w:t xml:space="preserve">обеспечение деятельности муниципальных бюджетных 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FB26B2">
        <w:rPr>
          <w:b/>
          <w:sz w:val="28"/>
          <w:szCs w:val="28"/>
        </w:rPr>
        <w:t xml:space="preserve">  </w:t>
      </w:r>
      <w:r w:rsidR="00F1667C">
        <w:rPr>
          <w:b/>
          <w:sz w:val="28"/>
          <w:szCs w:val="28"/>
        </w:rPr>
        <w:t xml:space="preserve">  </w:t>
      </w:r>
      <w:r w:rsidRPr="004C25D0">
        <w:rPr>
          <w:b/>
          <w:sz w:val="28"/>
          <w:szCs w:val="28"/>
        </w:rPr>
        <w:t>учреждений</w:t>
      </w:r>
      <w:r>
        <w:rPr>
          <w:b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Елизавето</w:t>
      </w:r>
      <w:r w:rsidRPr="004C25D0">
        <w:rPr>
          <w:b/>
          <w:snapToGrid w:val="0"/>
          <w:sz w:val="28"/>
          <w:szCs w:val="28"/>
        </w:rPr>
        <w:t>вского</w:t>
      </w:r>
      <w:r w:rsidRPr="004C25D0">
        <w:rPr>
          <w:b/>
          <w:sz w:val="28"/>
          <w:szCs w:val="28"/>
        </w:rPr>
        <w:t xml:space="preserve"> сельского поселения</w:t>
      </w:r>
    </w:p>
    <w:p w:rsidR="004C25D0" w:rsidRPr="004C25D0" w:rsidRDefault="004C25D0" w:rsidP="004C25D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66084C" w:rsidRPr="0066084C" w:rsidRDefault="004C25D0" w:rsidP="0066084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66084C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руководителей, специалистов, ставок заработной платы рабочих муниципальных бюджетных учреждений Елизаветовского сельского поселения </w:t>
      </w:r>
      <w:r w:rsidR="00C678EF" w:rsidRPr="00C678EF">
        <w:rPr>
          <w:rFonts w:ascii="Times New Roman" w:hAnsi="Times New Roman"/>
          <w:sz w:val="28"/>
          <w:szCs w:val="28"/>
        </w:rPr>
        <w:t>индексируются</w:t>
      </w:r>
      <w:r w:rsidR="00C678EF" w:rsidRPr="0066084C">
        <w:rPr>
          <w:rFonts w:ascii="Times New Roman" w:hAnsi="Times New Roman"/>
          <w:sz w:val="28"/>
          <w:szCs w:val="28"/>
        </w:rPr>
        <w:t xml:space="preserve"> </w:t>
      </w:r>
      <w:r w:rsidR="0066084C" w:rsidRPr="0066084C">
        <w:rPr>
          <w:rFonts w:ascii="Times New Roman" w:hAnsi="Times New Roman"/>
          <w:sz w:val="28"/>
          <w:szCs w:val="28"/>
        </w:rPr>
        <w:t>с 1 октября 2020 года на 3,</w:t>
      </w:r>
      <w:r w:rsidR="00716331">
        <w:rPr>
          <w:rFonts w:ascii="Times New Roman" w:hAnsi="Times New Roman"/>
          <w:sz w:val="28"/>
          <w:szCs w:val="28"/>
        </w:rPr>
        <w:t>0</w:t>
      </w:r>
      <w:r w:rsidR="0066084C" w:rsidRPr="0066084C">
        <w:rPr>
          <w:rFonts w:ascii="Times New Roman" w:hAnsi="Times New Roman"/>
          <w:sz w:val="28"/>
          <w:szCs w:val="28"/>
        </w:rPr>
        <w:t xml:space="preserve"> процента, с 1 октября 2021 года на 4,0 процента, с 1 октября 2022 года на 4,0 процента.</w:t>
      </w:r>
    </w:p>
    <w:p w:rsidR="00A44A5B" w:rsidRPr="0066084C" w:rsidRDefault="00A44A5B" w:rsidP="004C25D0">
      <w:pPr>
        <w:widowControl w:val="0"/>
        <w:ind w:firstLine="851"/>
        <w:jc w:val="both"/>
        <w:rPr>
          <w:snapToGrid w:val="0"/>
          <w:sz w:val="28"/>
          <w:szCs w:val="28"/>
        </w:rPr>
      </w:pPr>
    </w:p>
    <w:p w:rsidR="004C25D0" w:rsidRDefault="004C25D0" w:rsidP="00A44A5B">
      <w:pPr>
        <w:pStyle w:val="ConsPlusNormal"/>
        <w:widowControl/>
        <w:shd w:val="clear" w:color="auto" w:fill="FFFFFF" w:themeFill="background1"/>
        <w:spacing w:line="276" w:lineRule="auto"/>
        <w:ind w:left="1276" w:hanging="1276"/>
        <w:rPr>
          <w:rFonts w:ascii="Times New Roman" w:hAnsi="Times New Roman"/>
          <w:b/>
          <w:sz w:val="28"/>
          <w:szCs w:val="28"/>
        </w:rPr>
      </w:pPr>
      <w:r w:rsidRPr="00F857F6">
        <w:rPr>
          <w:rFonts w:ascii="Times New Roman" w:hAnsi="Times New Roman"/>
          <w:b/>
          <w:sz w:val="28"/>
          <w:szCs w:val="28"/>
        </w:rPr>
        <w:t xml:space="preserve">Статья </w:t>
      </w:r>
      <w:r w:rsidR="00A44A5B">
        <w:rPr>
          <w:rFonts w:ascii="Times New Roman" w:hAnsi="Times New Roman"/>
          <w:b/>
          <w:sz w:val="28"/>
          <w:szCs w:val="28"/>
        </w:rPr>
        <w:t>7</w:t>
      </w:r>
      <w:r w:rsidRPr="00F857F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Межбюджетные трансферты, предоставляемые другим</w:t>
      </w:r>
      <w:r w:rsidR="00A44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бюджетам бюджетной системы Российской Федерации </w:t>
      </w:r>
    </w:p>
    <w:p w:rsidR="00C678EF" w:rsidRDefault="00C678EF" w:rsidP="00A44A5B">
      <w:pPr>
        <w:pStyle w:val="ConsPlusNormal"/>
        <w:widowControl/>
        <w:shd w:val="clear" w:color="auto" w:fill="FFFFFF" w:themeFill="background1"/>
        <w:spacing w:line="276" w:lineRule="auto"/>
        <w:ind w:left="1276" w:hanging="1276"/>
        <w:rPr>
          <w:rFonts w:ascii="Times New Roman" w:hAnsi="Times New Roman"/>
          <w:b/>
          <w:sz w:val="28"/>
          <w:szCs w:val="28"/>
        </w:rPr>
      </w:pPr>
    </w:p>
    <w:p w:rsidR="004C25D0" w:rsidRPr="00004F4E" w:rsidRDefault="004C25D0" w:rsidP="004C25D0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общий </w:t>
      </w:r>
      <w:r w:rsidRPr="00004F4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004F4E">
        <w:rPr>
          <w:rFonts w:ascii="Times New Roman" w:hAnsi="Times New Roman"/>
          <w:sz w:val="28"/>
          <w:szCs w:val="28"/>
        </w:rPr>
        <w:t>межбюджетных трансфертов</w:t>
      </w:r>
      <w:r w:rsidRPr="00004F4E">
        <w:rPr>
          <w:rFonts w:ascii="Times New Roman" w:hAnsi="Times New Roman"/>
          <w:bCs/>
          <w:sz w:val="28"/>
          <w:szCs w:val="28"/>
        </w:rPr>
        <w:t xml:space="preserve">, </w:t>
      </w:r>
      <w:r w:rsidRPr="00B73E85">
        <w:rPr>
          <w:rFonts w:ascii="Times New Roman" w:hAnsi="Times New Roman"/>
          <w:bCs/>
          <w:sz w:val="28"/>
          <w:szCs w:val="28"/>
        </w:rPr>
        <w:t xml:space="preserve">подлежащих перечислению из </w:t>
      </w:r>
      <w:r>
        <w:rPr>
          <w:rFonts w:ascii="Times New Roman" w:hAnsi="Times New Roman"/>
          <w:bCs/>
          <w:sz w:val="28"/>
          <w:szCs w:val="28"/>
        </w:rPr>
        <w:t>бю</w:t>
      </w:r>
      <w:r w:rsidRPr="00004F4E">
        <w:rPr>
          <w:rFonts w:ascii="Times New Roman" w:hAnsi="Times New Roman"/>
          <w:bCs/>
          <w:sz w:val="28"/>
          <w:szCs w:val="28"/>
        </w:rPr>
        <w:t>джет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004F4E">
        <w:rPr>
          <w:rFonts w:ascii="Times New Roman" w:hAnsi="Times New Roman"/>
          <w:bCs/>
          <w:sz w:val="28"/>
          <w:szCs w:val="28"/>
        </w:rPr>
        <w:t xml:space="preserve"> Елизаветовского сельского поселения бюджет</w:t>
      </w:r>
      <w:r>
        <w:rPr>
          <w:rFonts w:ascii="Times New Roman" w:hAnsi="Times New Roman"/>
          <w:bCs/>
          <w:sz w:val="28"/>
          <w:szCs w:val="28"/>
        </w:rPr>
        <w:t>у</w:t>
      </w:r>
      <w:r w:rsidRPr="00004F4E">
        <w:rPr>
          <w:rFonts w:ascii="Times New Roman" w:hAnsi="Times New Roman"/>
          <w:bCs/>
          <w:sz w:val="28"/>
          <w:szCs w:val="28"/>
        </w:rPr>
        <w:t xml:space="preserve"> Азовского района и направляемых на финансирование расходов, связанных с</w:t>
      </w:r>
      <w:r w:rsidRPr="00053371">
        <w:rPr>
          <w:szCs w:val="28"/>
        </w:rPr>
        <w:t xml:space="preserve"> </w:t>
      </w:r>
      <w:r w:rsidRPr="00053371">
        <w:rPr>
          <w:rFonts w:ascii="Times New Roman" w:hAnsi="Times New Roman"/>
          <w:sz w:val="28"/>
          <w:szCs w:val="28"/>
        </w:rPr>
        <w:t>передачей</w:t>
      </w:r>
      <w:r w:rsidRPr="00004F4E">
        <w:rPr>
          <w:rFonts w:ascii="Times New Roman" w:hAnsi="Times New Roman"/>
          <w:bCs/>
          <w:sz w:val="28"/>
          <w:szCs w:val="28"/>
        </w:rPr>
        <w:t xml:space="preserve"> осуществлени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04F4E">
        <w:rPr>
          <w:rFonts w:ascii="Times New Roman" w:hAnsi="Times New Roman"/>
          <w:bCs/>
          <w:sz w:val="28"/>
          <w:szCs w:val="28"/>
        </w:rPr>
        <w:t xml:space="preserve"> части полномочий </w:t>
      </w:r>
      <w:r w:rsidRPr="0005337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B73E85">
        <w:rPr>
          <w:rFonts w:ascii="Times New Roman" w:hAnsi="Times New Roman"/>
          <w:sz w:val="28"/>
          <w:szCs w:val="28"/>
        </w:rPr>
        <w:t>поселения органам местного самоуправления муниципального района</w:t>
      </w:r>
      <w:r>
        <w:rPr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>на 20</w:t>
      </w:r>
      <w:r w:rsidR="0066084C">
        <w:rPr>
          <w:rFonts w:ascii="Times New Roman" w:hAnsi="Times New Roman"/>
          <w:sz w:val="28"/>
          <w:szCs w:val="28"/>
        </w:rPr>
        <w:t>20</w:t>
      </w:r>
      <w:r w:rsidRPr="00004F4E">
        <w:rPr>
          <w:rFonts w:ascii="Times New Roman" w:hAnsi="Times New Roman"/>
          <w:sz w:val="28"/>
          <w:szCs w:val="28"/>
        </w:rPr>
        <w:t xml:space="preserve"> год </w:t>
      </w:r>
      <w:r w:rsidRPr="00BB551C">
        <w:rPr>
          <w:rFonts w:ascii="Times New Roman" w:hAnsi="Times New Roman"/>
          <w:sz w:val="28"/>
          <w:szCs w:val="28"/>
        </w:rPr>
        <w:t>и на плановый период 202</w:t>
      </w:r>
      <w:r w:rsidR="0066084C">
        <w:rPr>
          <w:rFonts w:ascii="Times New Roman" w:hAnsi="Times New Roman"/>
          <w:sz w:val="28"/>
          <w:szCs w:val="28"/>
        </w:rPr>
        <w:t>1</w:t>
      </w:r>
      <w:r w:rsidRPr="00BB551C">
        <w:rPr>
          <w:rFonts w:ascii="Times New Roman" w:hAnsi="Times New Roman"/>
          <w:sz w:val="28"/>
          <w:szCs w:val="28"/>
        </w:rPr>
        <w:t xml:space="preserve"> и 202</w:t>
      </w:r>
      <w:r w:rsidR="0066084C">
        <w:rPr>
          <w:rFonts w:ascii="Times New Roman" w:hAnsi="Times New Roman"/>
          <w:sz w:val="28"/>
          <w:szCs w:val="28"/>
        </w:rPr>
        <w:t>2</w:t>
      </w:r>
      <w:r w:rsidRPr="00BB551C">
        <w:rPr>
          <w:rFonts w:ascii="Times New Roman" w:hAnsi="Times New Roman"/>
          <w:sz w:val="28"/>
          <w:szCs w:val="28"/>
        </w:rPr>
        <w:t xml:space="preserve"> годов  </w:t>
      </w:r>
      <w:r w:rsidRPr="00004F4E">
        <w:rPr>
          <w:rFonts w:ascii="Times New Roman" w:hAnsi="Times New Roman"/>
          <w:sz w:val="28"/>
          <w:szCs w:val="28"/>
        </w:rPr>
        <w:t>согласно приложению 1</w:t>
      </w:r>
      <w:r>
        <w:rPr>
          <w:rFonts w:ascii="Times New Roman" w:hAnsi="Times New Roman"/>
          <w:sz w:val="28"/>
          <w:szCs w:val="28"/>
        </w:rPr>
        <w:t>1</w:t>
      </w:r>
      <w:r w:rsidRPr="00004F4E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004F4E">
        <w:rPr>
          <w:rFonts w:ascii="Times New Roman" w:hAnsi="Times New Roman"/>
          <w:sz w:val="28"/>
          <w:szCs w:val="28"/>
        </w:rPr>
        <w:t>ешению.</w:t>
      </w:r>
    </w:p>
    <w:p w:rsidR="004C25D0" w:rsidRDefault="004C25D0" w:rsidP="004C25D0">
      <w:pPr>
        <w:pStyle w:val="af"/>
        <w:shd w:val="clear" w:color="auto" w:fill="FFFFFF" w:themeFill="background1"/>
        <w:spacing w:line="276" w:lineRule="auto"/>
        <w:ind w:left="0" w:right="0" w:firstLine="720"/>
        <w:rPr>
          <w:szCs w:val="28"/>
        </w:rPr>
      </w:pPr>
      <w:r>
        <w:rPr>
          <w:szCs w:val="28"/>
        </w:rPr>
        <w:t>2</w:t>
      </w:r>
      <w:r w:rsidRPr="00F857F6">
        <w:rPr>
          <w:szCs w:val="28"/>
        </w:rPr>
        <w:t>.</w:t>
      </w:r>
      <w:r w:rsidRPr="00F857F6">
        <w:rPr>
          <w:b/>
          <w:szCs w:val="28"/>
        </w:rPr>
        <w:t xml:space="preserve"> </w:t>
      </w:r>
      <w:r w:rsidRPr="00642D15">
        <w:rPr>
          <w:szCs w:val="28"/>
        </w:rPr>
        <w:t xml:space="preserve">Утвердить </w:t>
      </w:r>
      <w:r>
        <w:rPr>
          <w:szCs w:val="28"/>
        </w:rPr>
        <w:t xml:space="preserve">общий </w:t>
      </w:r>
      <w:r w:rsidRPr="00642D15">
        <w:rPr>
          <w:szCs w:val="28"/>
        </w:rPr>
        <w:t xml:space="preserve">объем иных межбюджетных трансфертов, подлежащих перечислению из бюджета Азовского района </w:t>
      </w:r>
      <w:r>
        <w:rPr>
          <w:szCs w:val="28"/>
        </w:rPr>
        <w:t xml:space="preserve">в </w:t>
      </w:r>
      <w:r w:rsidRPr="00642D15">
        <w:rPr>
          <w:szCs w:val="28"/>
        </w:rPr>
        <w:t xml:space="preserve">бюджет </w:t>
      </w:r>
      <w:r>
        <w:rPr>
          <w:szCs w:val="28"/>
        </w:rPr>
        <w:t>Елизаветовского</w:t>
      </w:r>
      <w:r w:rsidRPr="008E185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сельского поселения Азовского района</w:t>
      </w:r>
      <w:r>
        <w:rPr>
          <w:szCs w:val="28"/>
        </w:rPr>
        <w:t>,</w:t>
      </w:r>
      <w:r w:rsidRPr="0020315A">
        <w:t xml:space="preserve"> </w:t>
      </w:r>
      <w:r w:rsidRPr="0020315A">
        <w:rPr>
          <w:szCs w:val="28"/>
        </w:rPr>
        <w:t xml:space="preserve">и направляемых на финансирование расходов, связанных с передачей осуществления части полномочий органов местного самоуправления </w:t>
      </w:r>
      <w:r>
        <w:rPr>
          <w:snapToGrid w:val="0"/>
          <w:szCs w:val="28"/>
        </w:rPr>
        <w:t xml:space="preserve">Азовского района </w:t>
      </w:r>
      <w:r w:rsidRPr="0020315A">
        <w:rPr>
          <w:szCs w:val="28"/>
        </w:rPr>
        <w:t>органам местного самоуправления</w:t>
      </w:r>
      <w:r w:rsidRPr="008E1856">
        <w:rPr>
          <w:szCs w:val="28"/>
        </w:rPr>
        <w:t xml:space="preserve"> </w:t>
      </w:r>
      <w:r>
        <w:rPr>
          <w:szCs w:val="28"/>
        </w:rPr>
        <w:t>Елизаветовского</w:t>
      </w:r>
      <w:r w:rsidRPr="008E185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сельского поселения </w:t>
      </w:r>
      <w:r w:rsidRPr="0020315A">
        <w:rPr>
          <w:szCs w:val="28"/>
        </w:rPr>
        <w:t xml:space="preserve"> </w:t>
      </w:r>
      <w:r w:rsidRPr="00642D15">
        <w:rPr>
          <w:szCs w:val="28"/>
        </w:rPr>
        <w:t>на 20</w:t>
      </w:r>
      <w:r w:rsidR="0066084C">
        <w:rPr>
          <w:szCs w:val="28"/>
        </w:rPr>
        <w:t>20</w:t>
      </w:r>
      <w:r w:rsidRPr="00642D15">
        <w:rPr>
          <w:szCs w:val="28"/>
        </w:rPr>
        <w:t xml:space="preserve"> год </w:t>
      </w:r>
      <w:r>
        <w:rPr>
          <w:szCs w:val="28"/>
        </w:rPr>
        <w:lastRenderedPageBreak/>
        <w:t xml:space="preserve">и </w:t>
      </w:r>
      <w:r w:rsidRPr="00642D15">
        <w:rPr>
          <w:szCs w:val="28"/>
        </w:rPr>
        <w:t>на плановый период 20</w:t>
      </w:r>
      <w:r>
        <w:rPr>
          <w:szCs w:val="28"/>
        </w:rPr>
        <w:t>2</w:t>
      </w:r>
      <w:r w:rsidR="0066084C">
        <w:rPr>
          <w:szCs w:val="28"/>
        </w:rPr>
        <w:t>1</w:t>
      </w:r>
      <w:r w:rsidRPr="00642D15">
        <w:rPr>
          <w:szCs w:val="28"/>
        </w:rPr>
        <w:t xml:space="preserve"> и 20</w:t>
      </w:r>
      <w:r>
        <w:rPr>
          <w:szCs w:val="28"/>
        </w:rPr>
        <w:t>2</w:t>
      </w:r>
      <w:r w:rsidR="0066084C">
        <w:rPr>
          <w:szCs w:val="28"/>
        </w:rPr>
        <w:t>2</w:t>
      </w:r>
      <w:r w:rsidRPr="00642D15">
        <w:rPr>
          <w:szCs w:val="28"/>
        </w:rPr>
        <w:t xml:space="preserve"> годов согласно приложению </w:t>
      </w:r>
      <w:r>
        <w:rPr>
          <w:szCs w:val="28"/>
        </w:rPr>
        <w:t xml:space="preserve">12 </w:t>
      </w:r>
      <w:r w:rsidRPr="00642D15">
        <w:rPr>
          <w:szCs w:val="28"/>
        </w:rPr>
        <w:t>к настоящему Решению</w:t>
      </w:r>
      <w:r>
        <w:rPr>
          <w:szCs w:val="28"/>
        </w:rPr>
        <w:t>.</w:t>
      </w:r>
    </w:p>
    <w:p w:rsidR="00A44A5B" w:rsidRDefault="00A44A5B" w:rsidP="004C25D0">
      <w:pPr>
        <w:pStyle w:val="af"/>
        <w:shd w:val="clear" w:color="auto" w:fill="FFFFFF" w:themeFill="background1"/>
        <w:spacing w:line="276" w:lineRule="auto"/>
        <w:ind w:left="0" w:right="0" w:firstLine="720"/>
        <w:rPr>
          <w:szCs w:val="28"/>
        </w:rPr>
      </w:pPr>
    </w:p>
    <w:p w:rsidR="0066084C" w:rsidRDefault="0066084C" w:rsidP="004C25D0">
      <w:pPr>
        <w:pStyle w:val="af"/>
        <w:shd w:val="clear" w:color="auto" w:fill="FFFFFF" w:themeFill="background1"/>
        <w:spacing w:line="276" w:lineRule="auto"/>
        <w:ind w:left="0" w:right="0" w:firstLine="720"/>
        <w:rPr>
          <w:szCs w:val="28"/>
        </w:rPr>
      </w:pPr>
    </w:p>
    <w:p w:rsidR="00A44A5B" w:rsidRDefault="00A44A5B" w:rsidP="00A44A5B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E55C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4E55C0">
        <w:rPr>
          <w:b/>
          <w:sz w:val="28"/>
          <w:szCs w:val="28"/>
        </w:rPr>
        <w:t>.</w:t>
      </w:r>
      <w:r w:rsidRPr="002B5853">
        <w:rPr>
          <w:sz w:val="28"/>
          <w:szCs w:val="28"/>
        </w:rPr>
        <w:t xml:space="preserve"> </w:t>
      </w:r>
      <w:r w:rsidRPr="006712C0">
        <w:rPr>
          <w:b/>
          <w:sz w:val="28"/>
          <w:szCs w:val="28"/>
        </w:rPr>
        <w:t>Предоставление субвенций из областного бюджета</w:t>
      </w:r>
    </w:p>
    <w:p w:rsidR="0009670A" w:rsidRPr="00831A4F" w:rsidRDefault="0009670A" w:rsidP="00A44A5B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44A5B" w:rsidRPr="00AE76E0" w:rsidRDefault="00A44A5B" w:rsidP="00A44A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76E0">
        <w:rPr>
          <w:rFonts w:ascii="Times New Roman" w:hAnsi="Times New Roman"/>
          <w:sz w:val="28"/>
          <w:szCs w:val="28"/>
        </w:rPr>
        <w:t xml:space="preserve">1. Утвердить в составе расходов бюджета </w:t>
      </w:r>
      <w:r w:rsidRPr="004D58AB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6E0">
        <w:rPr>
          <w:rFonts w:ascii="Times New Roman" w:hAnsi="Times New Roman"/>
          <w:sz w:val="28"/>
          <w:szCs w:val="28"/>
        </w:rPr>
        <w:t>сельского поселения средства</w:t>
      </w:r>
      <w:r>
        <w:rPr>
          <w:rFonts w:ascii="Times New Roman" w:hAnsi="Times New Roman"/>
          <w:sz w:val="28"/>
          <w:szCs w:val="28"/>
        </w:rPr>
        <w:t xml:space="preserve"> из областного бюджета </w:t>
      </w:r>
      <w:r w:rsidRPr="00AE76E0">
        <w:rPr>
          <w:rFonts w:ascii="Times New Roman" w:hAnsi="Times New Roman"/>
          <w:sz w:val="28"/>
          <w:szCs w:val="28"/>
        </w:rPr>
        <w:t>на 20</w:t>
      </w:r>
      <w:r w:rsidR="0066084C">
        <w:rPr>
          <w:rFonts w:ascii="Times New Roman" w:hAnsi="Times New Roman"/>
          <w:sz w:val="28"/>
          <w:szCs w:val="28"/>
        </w:rPr>
        <w:t>20</w:t>
      </w:r>
      <w:r w:rsidRPr="00AE76E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</w:t>
      </w:r>
      <w:r w:rsidRPr="00AE76E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6084C">
        <w:rPr>
          <w:rFonts w:ascii="Times New Roman" w:hAnsi="Times New Roman"/>
          <w:sz w:val="28"/>
          <w:szCs w:val="28"/>
        </w:rPr>
        <w:t>1</w:t>
      </w:r>
      <w:r w:rsidRPr="00AE76E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66084C">
        <w:rPr>
          <w:rFonts w:ascii="Times New Roman" w:hAnsi="Times New Roman"/>
          <w:sz w:val="28"/>
          <w:szCs w:val="28"/>
        </w:rPr>
        <w:t>2</w:t>
      </w:r>
      <w:r w:rsidRPr="00AE76E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AE76E0">
        <w:rPr>
          <w:rFonts w:ascii="Times New Roman" w:hAnsi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/>
          <w:sz w:val="28"/>
          <w:szCs w:val="28"/>
        </w:rPr>
        <w:t>3</w:t>
      </w:r>
      <w:r w:rsidRPr="00AE76E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C25D0" w:rsidRDefault="00A44A5B" w:rsidP="0066084C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AE76E0">
        <w:rPr>
          <w:rFonts w:ascii="Times New Roman" w:hAnsi="Times New Roman"/>
          <w:sz w:val="28"/>
          <w:szCs w:val="28"/>
        </w:rPr>
        <w:t>2. С</w:t>
      </w:r>
      <w:r>
        <w:rPr>
          <w:rFonts w:ascii="Times New Roman" w:hAnsi="Times New Roman"/>
          <w:sz w:val="28"/>
          <w:szCs w:val="28"/>
        </w:rPr>
        <w:t>убвенции</w:t>
      </w:r>
      <w:r w:rsidRPr="00AE76E0">
        <w:rPr>
          <w:rFonts w:ascii="Times New Roman" w:hAnsi="Times New Roman"/>
          <w:sz w:val="28"/>
          <w:szCs w:val="28"/>
        </w:rPr>
        <w:t xml:space="preserve">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</w:t>
      </w:r>
      <w:r>
        <w:rPr>
          <w:rFonts w:ascii="Times New Roman" w:hAnsi="Times New Roman"/>
          <w:sz w:val="28"/>
          <w:szCs w:val="28"/>
        </w:rPr>
        <w:t xml:space="preserve"> Правительством</w:t>
      </w:r>
      <w:r w:rsidRPr="00AE76E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B26B2">
        <w:rPr>
          <w:rFonts w:ascii="Times New Roman" w:hAnsi="Times New Roman"/>
          <w:sz w:val="28"/>
          <w:szCs w:val="28"/>
        </w:rPr>
        <w:t>.</w:t>
      </w:r>
    </w:p>
    <w:p w:rsidR="00A44A5B" w:rsidRDefault="00A44A5B" w:rsidP="00A44A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44A5B" w:rsidRPr="006476FE" w:rsidRDefault="00A44A5B" w:rsidP="00A44A5B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6476F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6476FE">
        <w:rPr>
          <w:b/>
          <w:sz w:val="28"/>
          <w:szCs w:val="28"/>
        </w:rPr>
        <w:t>. Резервный фонд Елизаветовского сельского поселения</w:t>
      </w:r>
      <w:r w:rsidRPr="006476FE">
        <w:rPr>
          <w:sz w:val="28"/>
          <w:szCs w:val="28"/>
        </w:rPr>
        <w:t>.</w:t>
      </w:r>
    </w:p>
    <w:p w:rsidR="00A44A5B" w:rsidRDefault="00A44A5B" w:rsidP="00A44A5B">
      <w:pPr>
        <w:pStyle w:val="20"/>
        <w:shd w:val="clear" w:color="auto" w:fill="FFFFFF" w:themeFill="background1"/>
        <w:ind w:firstLine="720"/>
        <w:jc w:val="both"/>
        <w:rPr>
          <w:iCs/>
          <w:color w:val="000000"/>
          <w:szCs w:val="28"/>
        </w:rPr>
      </w:pPr>
      <w:r>
        <w:rPr>
          <w:szCs w:val="28"/>
        </w:rPr>
        <w:t xml:space="preserve">1. </w:t>
      </w:r>
      <w:r w:rsidRPr="00DF1C16">
        <w:rPr>
          <w:szCs w:val="28"/>
        </w:rPr>
        <w:t>Установить</w:t>
      </w:r>
      <w:r>
        <w:rPr>
          <w:szCs w:val="28"/>
        </w:rPr>
        <w:t xml:space="preserve"> размер резервного фонда Елизаветовского сельского поселения Азовского района на финансирование непредвиденных расходов бюджета Елизаветовского сельского поселения Азовского района на 20</w:t>
      </w:r>
      <w:r w:rsidR="0066084C">
        <w:rPr>
          <w:szCs w:val="28"/>
        </w:rPr>
        <w:t>20</w:t>
      </w:r>
      <w:r>
        <w:rPr>
          <w:szCs w:val="28"/>
        </w:rPr>
        <w:t xml:space="preserve"> год в сумме </w:t>
      </w:r>
      <w:r w:rsidR="00716331">
        <w:rPr>
          <w:szCs w:val="28"/>
        </w:rPr>
        <w:t>97,</w:t>
      </w:r>
      <w:r w:rsidR="0009670A">
        <w:rPr>
          <w:szCs w:val="28"/>
        </w:rPr>
        <w:t>0</w:t>
      </w:r>
      <w:r>
        <w:rPr>
          <w:szCs w:val="28"/>
        </w:rPr>
        <w:t xml:space="preserve"> тыс. рублей,</w:t>
      </w:r>
      <w:r w:rsidRPr="00F413B9">
        <w:rPr>
          <w:iCs/>
          <w:color w:val="000000"/>
          <w:szCs w:val="28"/>
        </w:rPr>
        <w:t xml:space="preserve"> на</w:t>
      </w:r>
      <w:r>
        <w:rPr>
          <w:iCs/>
          <w:color w:val="000000"/>
          <w:szCs w:val="28"/>
        </w:rPr>
        <w:t xml:space="preserve"> </w:t>
      </w:r>
      <w:r w:rsidRPr="00F413B9">
        <w:rPr>
          <w:iCs/>
          <w:color w:val="000000"/>
          <w:szCs w:val="28"/>
        </w:rPr>
        <w:t>20</w:t>
      </w:r>
      <w:r>
        <w:rPr>
          <w:iCs/>
          <w:color w:val="000000"/>
          <w:szCs w:val="28"/>
        </w:rPr>
        <w:t>2</w:t>
      </w:r>
      <w:r w:rsidR="0066084C">
        <w:rPr>
          <w:iCs/>
          <w:color w:val="000000"/>
          <w:szCs w:val="28"/>
        </w:rPr>
        <w:t>1</w:t>
      </w:r>
      <w:r w:rsidRPr="00F413B9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год </w:t>
      </w:r>
      <w:r>
        <w:rPr>
          <w:szCs w:val="28"/>
        </w:rPr>
        <w:t xml:space="preserve">в сумме </w:t>
      </w:r>
      <w:r w:rsidR="0009670A">
        <w:rPr>
          <w:szCs w:val="28"/>
        </w:rPr>
        <w:t>5</w:t>
      </w:r>
      <w:r>
        <w:rPr>
          <w:szCs w:val="28"/>
        </w:rPr>
        <w:t>,0 тыс. рублей</w:t>
      </w:r>
      <w:r>
        <w:rPr>
          <w:iCs/>
          <w:color w:val="000000"/>
          <w:szCs w:val="28"/>
        </w:rPr>
        <w:t xml:space="preserve">, на </w:t>
      </w:r>
      <w:r w:rsidRPr="00F413B9">
        <w:rPr>
          <w:iCs/>
          <w:color w:val="000000"/>
          <w:szCs w:val="28"/>
        </w:rPr>
        <w:t>20</w:t>
      </w:r>
      <w:r>
        <w:rPr>
          <w:iCs/>
          <w:color w:val="000000"/>
          <w:szCs w:val="28"/>
        </w:rPr>
        <w:t>2</w:t>
      </w:r>
      <w:r w:rsidR="0066084C">
        <w:rPr>
          <w:iCs/>
          <w:color w:val="000000"/>
          <w:szCs w:val="28"/>
        </w:rPr>
        <w:t>2</w:t>
      </w:r>
      <w:r w:rsidRPr="00F413B9">
        <w:rPr>
          <w:iCs/>
          <w:color w:val="000000"/>
          <w:szCs w:val="28"/>
        </w:rPr>
        <w:t xml:space="preserve"> год</w:t>
      </w:r>
      <w:r w:rsidRPr="00E87AD5">
        <w:rPr>
          <w:szCs w:val="28"/>
        </w:rPr>
        <w:t xml:space="preserve"> </w:t>
      </w:r>
      <w:r>
        <w:rPr>
          <w:szCs w:val="28"/>
        </w:rPr>
        <w:t>в сумме</w:t>
      </w:r>
      <w:r w:rsidRPr="00F413B9">
        <w:rPr>
          <w:iCs/>
          <w:color w:val="000000"/>
          <w:szCs w:val="28"/>
        </w:rPr>
        <w:t xml:space="preserve"> </w:t>
      </w:r>
      <w:r w:rsidR="00FB26B2">
        <w:rPr>
          <w:iCs/>
          <w:color w:val="000000"/>
          <w:szCs w:val="28"/>
        </w:rPr>
        <w:t xml:space="preserve">по </w:t>
      </w:r>
      <w:r w:rsidR="004725B4">
        <w:rPr>
          <w:iCs/>
          <w:color w:val="000000"/>
          <w:szCs w:val="28"/>
        </w:rPr>
        <w:t>1</w:t>
      </w:r>
      <w:bookmarkStart w:id="1" w:name="_GoBack"/>
      <w:bookmarkEnd w:id="1"/>
      <w:r w:rsidR="00FB26B2">
        <w:rPr>
          <w:iCs/>
          <w:color w:val="000000"/>
          <w:szCs w:val="28"/>
        </w:rPr>
        <w:t>,0 тыс. рублей.</w:t>
      </w:r>
    </w:p>
    <w:p w:rsidR="00FB26B2" w:rsidRDefault="00FB26B2" w:rsidP="00A44A5B">
      <w:pPr>
        <w:pStyle w:val="20"/>
        <w:shd w:val="clear" w:color="auto" w:fill="FFFFFF" w:themeFill="background1"/>
        <w:ind w:firstLine="720"/>
        <w:jc w:val="both"/>
        <w:rPr>
          <w:iCs/>
          <w:color w:val="000000"/>
          <w:szCs w:val="28"/>
        </w:rPr>
      </w:pPr>
    </w:p>
    <w:p w:rsidR="00A44A5B" w:rsidRPr="00E15420" w:rsidRDefault="00A44A5B" w:rsidP="00F1667C">
      <w:pPr>
        <w:shd w:val="clear" w:color="auto" w:fill="FFFFFF" w:themeFill="background1"/>
        <w:tabs>
          <w:tab w:val="left" w:pos="1418"/>
        </w:tabs>
        <w:ind w:left="1418" w:hanging="1418"/>
        <w:jc w:val="both"/>
        <w:rPr>
          <w:b/>
          <w:sz w:val="28"/>
          <w:szCs w:val="28"/>
        </w:rPr>
      </w:pPr>
      <w:r w:rsidRPr="00E1542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10</w:t>
      </w:r>
      <w:r w:rsidRPr="00E15420">
        <w:rPr>
          <w:b/>
          <w:sz w:val="28"/>
          <w:szCs w:val="28"/>
        </w:rPr>
        <w:t xml:space="preserve">. Особенности исполнения бюджета </w:t>
      </w:r>
      <w:r>
        <w:rPr>
          <w:b/>
          <w:sz w:val="28"/>
          <w:szCs w:val="28"/>
        </w:rPr>
        <w:t xml:space="preserve">Елизаветовского </w:t>
      </w:r>
      <w:r w:rsidRPr="00E15420">
        <w:rPr>
          <w:b/>
          <w:sz w:val="28"/>
          <w:szCs w:val="28"/>
        </w:rPr>
        <w:t>сельского</w:t>
      </w:r>
      <w:r w:rsidR="00FB26B2">
        <w:rPr>
          <w:b/>
          <w:sz w:val="28"/>
          <w:szCs w:val="28"/>
        </w:rPr>
        <w:t xml:space="preserve"> </w:t>
      </w:r>
      <w:r w:rsidRPr="00E15420">
        <w:rPr>
          <w:b/>
          <w:sz w:val="28"/>
          <w:szCs w:val="28"/>
        </w:rPr>
        <w:t>поселения Азовского района в 20</w:t>
      </w:r>
      <w:r w:rsidR="0066084C">
        <w:rPr>
          <w:b/>
          <w:sz w:val="28"/>
          <w:szCs w:val="28"/>
        </w:rPr>
        <w:t>20</w:t>
      </w:r>
      <w:r w:rsidRPr="00E15420">
        <w:rPr>
          <w:b/>
          <w:sz w:val="28"/>
          <w:szCs w:val="28"/>
        </w:rPr>
        <w:t xml:space="preserve"> году и плановом периоде 20</w:t>
      </w:r>
      <w:r>
        <w:rPr>
          <w:b/>
          <w:sz w:val="28"/>
          <w:szCs w:val="28"/>
        </w:rPr>
        <w:t>2</w:t>
      </w:r>
      <w:r w:rsidR="0066084C">
        <w:rPr>
          <w:b/>
          <w:sz w:val="28"/>
          <w:szCs w:val="28"/>
        </w:rPr>
        <w:t>1</w:t>
      </w:r>
      <w:r w:rsidRPr="00E15420">
        <w:rPr>
          <w:b/>
          <w:sz w:val="28"/>
          <w:szCs w:val="28"/>
        </w:rPr>
        <w:t xml:space="preserve"> и 202</w:t>
      </w:r>
      <w:r w:rsidR="0066084C">
        <w:rPr>
          <w:b/>
          <w:sz w:val="28"/>
          <w:szCs w:val="28"/>
        </w:rPr>
        <w:t>2</w:t>
      </w:r>
      <w:r w:rsidRPr="00E15420">
        <w:rPr>
          <w:b/>
          <w:sz w:val="28"/>
          <w:szCs w:val="28"/>
        </w:rPr>
        <w:t xml:space="preserve"> годов</w:t>
      </w:r>
    </w:p>
    <w:p w:rsidR="00A44A5B" w:rsidRPr="00E15420" w:rsidRDefault="00A44A5B" w:rsidP="00A44A5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935FD3">
        <w:rPr>
          <w:sz w:val="28"/>
          <w:szCs w:val="28"/>
        </w:rPr>
        <w:t xml:space="preserve"> 1.</w:t>
      </w:r>
      <w:r w:rsidRPr="00E15420">
        <w:rPr>
          <w:b/>
          <w:sz w:val="28"/>
          <w:szCs w:val="28"/>
        </w:rPr>
        <w:t xml:space="preserve"> </w:t>
      </w:r>
      <w:r w:rsidRPr="00E15420">
        <w:rPr>
          <w:iCs/>
          <w:color w:val="000000"/>
          <w:sz w:val="28"/>
          <w:szCs w:val="28"/>
        </w:rPr>
        <w:t>Не использованн</w:t>
      </w:r>
      <w:r>
        <w:rPr>
          <w:iCs/>
          <w:color w:val="000000"/>
          <w:sz w:val="28"/>
          <w:szCs w:val="28"/>
        </w:rPr>
        <w:t>ые по состоянию на 1 января 20</w:t>
      </w:r>
      <w:r w:rsidR="0066084C">
        <w:rPr>
          <w:iCs/>
          <w:color w:val="000000"/>
          <w:sz w:val="28"/>
          <w:szCs w:val="28"/>
        </w:rPr>
        <w:t>20</w:t>
      </w:r>
      <w:r w:rsidRPr="00E15420">
        <w:rPr>
          <w:iCs/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</w:t>
      </w:r>
      <w:r w:rsidR="00110A0B">
        <w:rPr>
          <w:iCs/>
          <w:color w:val="000000"/>
          <w:sz w:val="28"/>
          <w:szCs w:val="28"/>
        </w:rPr>
        <w:t>а</w:t>
      </w:r>
      <w:r w:rsidRPr="00E15420">
        <w:rPr>
          <w:iCs/>
          <w:color w:val="000000"/>
          <w:sz w:val="28"/>
          <w:szCs w:val="28"/>
        </w:rPr>
        <w:t xml:space="preserve"> бюджету </w:t>
      </w:r>
      <w:r>
        <w:rPr>
          <w:iCs/>
          <w:color w:val="000000"/>
          <w:sz w:val="28"/>
          <w:szCs w:val="28"/>
        </w:rPr>
        <w:t>Елизаветовского</w:t>
      </w:r>
      <w:r w:rsidRPr="00E15420">
        <w:rPr>
          <w:iCs/>
          <w:color w:val="000000"/>
          <w:sz w:val="28"/>
          <w:szCs w:val="28"/>
        </w:rPr>
        <w:t xml:space="preserve"> сельского поселения </w:t>
      </w:r>
      <w:r>
        <w:rPr>
          <w:iCs/>
          <w:color w:val="000000"/>
          <w:sz w:val="28"/>
          <w:szCs w:val="28"/>
        </w:rPr>
        <w:t xml:space="preserve">Азовского района </w:t>
      </w:r>
      <w:r w:rsidRPr="00E15420">
        <w:rPr>
          <w:iCs/>
          <w:color w:val="000000"/>
          <w:sz w:val="28"/>
          <w:szCs w:val="28"/>
        </w:rPr>
        <w:t xml:space="preserve">в форме субвенций, субсидий и иных межбюджетных трансфертов, имеющих целевое назначение </w:t>
      </w:r>
      <w:r w:rsidRPr="00E15420">
        <w:rPr>
          <w:sz w:val="28"/>
          <w:szCs w:val="28"/>
        </w:rPr>
        <w:t>(за исключением остатков субвенций, субсидий, иных межбюджетных трансфертов перечень, которых устанавливается Правительством Ростовской области)</w:t>
      </w:r>
      <w:r w:rsidRPr="00E15420">
        <w:rPr>
          <w:iCs/>
          <w:color w:val="000000"/>
          <w:sz w:val="28"/>
          <w:szCs w:val="28"/>
        </w:rPr>
        <w:t>, подлежат возврату в областной бюджет в течение первых 15 рабочих дней 20</w:t>
      </w:r>
      <w:r w:rsidR="0066084C">
        <w:rPr>
          <w:iCs/>
          <w:color w:val="000000"/>
          <w:sz w:val="28"/>
          <w:szCs w:val="28"/>
        </w:rPr>
        <w:t>20</w:t>
      </w:r>
      <w:r w:rsidRPr="00E15420">
        <w:rPr>
          <w:iCs/>
          <w:color w:val="000000"/>
          <w:sz w:val="28"/>
          <w:szCs w:val="28"/>
        </w:rPr>
        <w:t xml:space="preserve"> года.</w:t>
      </w:r>
    </w:p>
    <w:p w:rsidR="00A44A5B" w:rsidRDefault="00A44A5B" w:rsidP="00A44A5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110A0B">
        <w:rPr>
          <w:iCs/>
          <w:color w:val="000000"/>
          <w:sz w:val="28"/>
          <w:szCs w:val="28"/>
        </w:rPr>
        <w:t>Установит</w:t>
      </w:r>
      <w:r w:rsidR="00D61C48">
        <w:rPr>
          <w:iCs/>
          <w:color w:val="000000"/>
          <w:sz w:val="28"/>
          <w:szCs w:val="28"/>
        </w:rPr>
        <w:t>ь</w:t>
      </w:r>
      <w:r w:rsidRPr="00E15420">
        <w:rPr>
          <w:iCs/>
          <w:color w:val="000000"/>
          <w:sz w:val="28"/>
          <w:szCs w:val="28"/>
        </w:rPr>
        <w:t xml:space="preserve"> в соответствии с</w:t>
      </w:r>
      <w:r w:rsidRPr="009142D8">
        <w:t xml:space="preserve"> </w:t>
      </w:r>
      <w:r w:rsidRPr="009142D8">
        <w:rPr>
          <w:iCs/>
          <w:color w:val="000000"/>
          <w:sz w:val="28"/>
          <w:szCs w:val="28"/>
        </w:rPr>
        <w:t xml:space="preserve"> пунктом 4 статьи 3</w:t>
      </w:r>
      <w:r>
        <w:rPr>
          <w:iCs/>
          <w:color w:val="000000"/>
          <w:sz w:val="28"/>
          <w:szCs w:val="28"/>
        </w:rPr>
        <w:t>3</w:t>
      </w:r>
      <w:r w:rsidRPr="009142D8">
        <w:rPr>
          <w:iCs/>
          <w:color w:val="000000"/>
          <w:sz w:val="28"/>
          <w:szCs w:val="28"/>
        </w:rPr>
        <w:t xml:space="preserve"> Решения Собрания депутатов Елизаветовского сельского поселения от 28 апреля 2017 года №</w:t>
      </w:r>
      <w:r>
        <w:rPr>
          <w:iCs/>
          <w:color w:val="000000"/>
          <w:sz w:val="28"/>
          <w:szCs w:val="28"/>
        </w:rPr>
        <w:t>4</w:t>
      </w:r>
      <w:r w:rsidR="00110A0B">
        <w:rPr>
          <w:iCs/>
          <w:color w:val="000000"/>
          <w:sz w:val="28"/>
          <w:szCs w:val="28"/>
        </w:rPr>
        <w:t>1 «О</w:t>
      </w:r>
      <w:r w:rsidRPr="009142D8">
        <w:rPr>
          <w:iCs/>
          <w:color w:val="000000"/>
          <w:sz w:val="28"/>
          <w:szCs w:val="28"/>
        </w:rPr>
        <w:t xml:space="preserve"> бюджетном процессе в Елизаветовском сельском поселении»</w:t>
      </w:r>
      <w:r>
        <w:rPr>
          <w:iCs/>
          <w:color w:val="000000"/>
          <w:sz w:val="28"/>
          <w:szCs w:val="28"/>
        </w:rPr>
        <w:t xml:space="preserve">, что </w:t>
      </w:r>
      <w:r w:rsidRPr="00E15420">
        <w:rPr>
          <w:iCs/>
          <w:color w:val="000000"/>
          <w:sz w:val="28"/>
          <w:szCs w:val="28"/>
        </w:rPr>
        <w:t>основаниям</w:t>
      </w:r>
      <w:r>
        <w:rPr>
          <w:iCs/>
          <w:color w:val="000000"/>
          <w:sz w:val="28"/>
          <w:szCs w:val="28"/>
        </w:rPr>
        <w:t>и для внесения в 20</w:t>
      </w:r>
      <w:r w:rsidR="00617D9C">
        <w:rPr>
          <w:iCs/>
          <w:color w:val="000000"/>
          <w:sz w:val="28"/>
          <w:szCs w:val="28"/>
        </w:rPr>
        <w:t>20</w:t>
      </w:r>
      <w:r>
        <w:rPr>
          <w:iCs/>
          <w:color w:val="000000"/>
          <w:sz w:val="28"/>
          <w:szCs w:val="28"/>
        </w:rPr>
        <w:t xml:space="preserve"> году </w:t>
      </w:r>
      <w:r w:rsidRPr="00E15420">
        <w:rPr>
          <w:iCs/>
          <w:color w:val="000000"/>
          <w:sz w:val="28"/>
          <w:szCs w:val="28"/>
        </w:rPr>
        <w:t>изменени</w:t>
      </w:r>
      <w:r>
        <w:rPr>
          <w:iCs/>
          <w:color w:val="000000"/>
          <w:sz w:val="28"/>
          <w:szCs w:val="28"/>
        </w:rPr>
        <w:t>й</w:t>
      </w:r>
      <w:r w:rsidRPr="00E15420">
        <w:rPr>
          <w:iCs/>
          <w:color w:val="000000"/>
          <w:sz w:val="28"/>
          <w:szCs w:val="28"/>
        </w:rPr>
        <w:t xml:space="preserve"> в показатели сводной бюджетной росписи </w:t>
      </w:r>
      <w:r>
        <w:rPr>
          <w:iCs/>
          <w:color w:val="000000"/>
          <w:sz w:val="28"/>
          <w:szCs w:val="28"/>
        </w:rPr>
        <w:t>бюджета</w:t>
      </w:r>
      <w:r w:rsidRPr="009142D8">
        <w:rPr>
          <w:iCs/>
          <w:color w:val="000000"/>
          <w:sz w:val="28"/>
          <w:szCs w:val="28"/>
        </w:rPr>
        <w:t xml:space="preserve"> Елизаветовского сельского поселения</w:t>
      </w:r>
      <w:r>
        <w:rPr>
          <w:iCs/>
          <w:color w:val="000000"/>
          <w:sz w:val="28"/>
          <w:szCs w:val="28"/>
        </w:rPr>
        <w:t xml:space="preserve"> </w:t>
      </w:r>
      <w:r w:rsidRPr="009142D8">
        <w:rPr>
          <w:iCs/>
          <w:color w:val="000000"/>
          <w:sz w:val="28"/>
          <w:szCs w:val="28"/>
        </w:rPr>
        <w:t>Азовского района являются:</w:t>
      </w:r>
      <w:r>
        <w:rPr>
          <w:iCs/>
          <w:color w:val="000000"/>
          <w:sz w:val="28"/>
          <w:szCs w:val="28"/>
        </w:rPr>
        <w:t xml:space="preserve">   </w:t>
      </w:r>
    </w:p>
    <w:p w:rsidR="00A44A5B" w:rsidRPr="00831A4F" w:rsidRDefault="00A44A5B" w:rsidP="00A44A5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15420">
        <w:rPr>
          <w:iCs/>
          <w:color w:val="000000"/>
          <w:sz w:val="28"/>
          <w:szCs w:val="28"/>
        </w:rPr>
        <w:t xml:space="preserve">1) </w:t>
      </w:r>
      <w:r w:rsidRPr="00831A4F">
        <w:rPr>
          <w:iCs/>
          <w:color w:val="000000"/>
          <w:sz w:val="28"/>
          <w:szCs w:val="28"/>
        </w:rPr>
        <w:t>в части расходов за счет средств межбюджетных трансфертов, предоставляемых из бюджетов бюджетной системы Российской Федерации, в том числе в пределах суммы, необходимой для оплаты денежных обязательств получателя средств бюджета сельского поселения, источником финансового обеспечения которых являются указанные межбюджетные трансферты, - уведомления по расчетам между бюджетами на суммы указанных в них средств, предусмотренных к предоставлению из бюджетов бюджетной системы Российской Федерации в бюджет сельского поселения;</w:t>
      </w:r>
    </w:p>
    <w:p w:rsidR="00A44A5B" w:rsidRPr="00D61C48" w:rsidRDefault="00A44A5B" w:rsidP="00D61C48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</w:t>
      </w:r>
      <w:r w:rsidRPr="00831A4F">
        <w:rPr>
          <w:iCs/>
          <w:color w:val="000000"/>
          <w:sz w:val="28"/>
          <w:szCs w:val="28"/>
        </w:rPr>
        <w:t xml:space="preserve">в части неиспользованных бюджетных ассигнований резервного </w:t>
      </w:r>
      <w:r w:rsidRPr="00831A4F">
        <w:rPr>
          <w:iCs/>
          <w:color w:val="000000"/>
          <w:sz w:val="28"/>
          <w:szCs w:val="28"/>
        </w:rPr>
        <w:lastRenderedPageBreak/>
        <w:t xml:space="preserve">фонда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- постановления Администрации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предусматривающие уменьшение объема ранее выделенных бюджетных ассигнований из резервного фонда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Pr="00831A4F">
        <w:rPr>
          <w:iCs/>
          <w:color w:val="000000"/>
          <w:sz w:val="28"/>
          <w:szCs w:val="28"/>
        </w:rPr>
        <w:t>сельского поселения на суммы неиспользованных средств.</w:t>
      </w:r>
    </w:p>
    <w:p w:rsidR="00110A0B" w:rsidRPr="00110A0B" w:rsidRDefault="00110A0B" w:rsidP="00110A0B">
      <w:pPr>
        <w:keepNext/>
        <w:spacing w:before="360" w:after="60"/>
        <w:ind w:left="1985" w:hanging="1418"/>
        <w:jc w:val="both"/>
        <w:outlineLvl w:val="0"/>
        <w:rPr>
          <w:b/>
          <w:bCs/>
          <w:iCs/>
          <w:kern w:val="28"/>
          <w:sz w:val="28"/>
          <w:szCs w:val="28"/>
        </w:rPr>
      </w:pPr>
      <w:r w:rsidRPr="00110A0B">
        <w:rPr>
          <w:b/>
          <w:kern w:val="28"/>
          <w:sz w:val="28"/>
          <w:szCs w:val="28"/>
        </w:rPr>
        <w:t xml:space="preserve">Статья 11. </w:t>
      </w:r>
      <w:r w:rsidRPr="00110A0B">
        <w:rPr>
          <w:b/>
          <w:bCs/>
          <w:iCs/>
          <w:kern w:val="28"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b/>
          <w:bCs/>
          <w:iCs/>
          <w:kern w:val="28"/>
          <w:sz w:val="28"/>
          <w:szCs w:val="28"/>
        </w:rPr>
        <w:t>Елизаветов</w:t>
      </w:r>
      <w:r w:rsidRPr="00110A0B">
        <w:rPr>
          <w:b/>
          <w:bCs/>
          <w:iCs/>
          <w:kern w:val="28"/>
          <w:sz w:val="28"/>
          <w:szCs w:val="28"/>
        </w:rPr>
        <w:t>ского сельского поселения Азовского района</w:t>
      </w:r>
    </w:p>
    <w:p w:rsidR="00110A0B" w:rsidRPr="00110A0B" w:rsidRDefault="00110A0B" w:rsidP="00110A0B"/>
    <w:p w:rsidR="00110A0B" w:rsidRPr="00110A0B" w:rsidRDefault="00110A0B" w:rsidP="00110A0B">
      <w:pPr>
        <w:ind w:firstLine="709"/>
        <w:jc w:val="both"/>
        <w:rPr>
          <w:sz w:val="28"/>
          <w:szCs w:val="28"/>
        </w:rPr>
      </w:pPr>
      <w:r w:rsidRPr="00110A0B">
        <w:rPr>
          <w:sz w:val="28"/>
          <w:szCs w:val="28"/>
        </w:rPr>
        <w:t xml:space="preserve">Использование бюджетных ассигнований, предусмотренных муниципальным бюджетным учреждениям культуры </w:t>
      </w:r>
      <w:r>
        <w:rPr>
          <w:sz w:val="28"/>
          <w:szCs w:val="28"/>
        </w:rPr>
        <w:t>Елизаветов</w:t>
      </w:r>
      <w:r w:rsidRPr="00110A0B">
        <w:rPr>
          <w:sz w:val="28"/>
          <w:szCs w:val="28"/>
        </w:rPr>
        <w:t xml:space="preserve">ского сельского поселения Азовского района, в целях реализации Указа Президента Российской Федерации от 7 мая 2012 года № 597 «О мероприятиях по реализации государственной социальной политики» в части повышения оплаты труда отдельных категорий работников, осуществляется в </w:t>
      </w:r>
      <w:hyperlink r:id="rId7" w:history="1">
        <w:r w:rsidRPr="00110A0B">
          <w:rPr>
            <w:sz w:val="28"/>
            <w:szCs w:val="28"/>
          </w:rPr>
          <w:t>порядке</w:t>
        </w:r>
      </w:hyperlink>
      <w:r w:rsidRPr="00110A0B">
        <w:rPr>
          <w:sz w:val="28"/>
          <w:szCs w:val="28"/>
        </w:rPr>
        <w:t xml:space="preserve">, установленном Правительством Ростовской области и Постановлением Администрации </w:t>
      </w:r>
      <w:r>
        <w:rPr>
          <w:sz w:val="28"/>
          <w:szCs w:val="28"/>
        </w:rPr>
        <w:t>Елизаветов</w:t>
      </w:r>
      <w:r w:rsidRPr="00110A0B">
        <w:rPr>
          <w:sz w:val="28"/>
          <w:szCs w:val="28"/>
        </w:rPr>
        <w:t>ского сельского поселения Азовского района.</w:t>
      </w:r>
    </w:p>
    <w:p w:rsidR="00CC36C1" w:rsidRDefault="00CC36C1" w:rsidP="00CC36C1">
      <w:pPr>
        <w:pStyle w:val="ConsPlusNormal"/>
        <w:widowControl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25D0" w:rsidRPr="004C25D0" w:rsidRDefault="004C25D0" w:rsidP="00A44A5B">
      <w:pPr>
        <w:pStyle w:val="ConsPlusNormal"/>
        <w:widowControl/>
        <w:shd w:val="clear" w:color="auto" w:fill="FFFFFF" w:themeFill="background1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E3D4D" w:rsidRDefault="00AE3D4D" w:rsidP="00D61C4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91F4D">
        <w:rPr>
          <w:sz w:val="28"/>
          <w:szCs w:val="28"/>
        </w:rPr>
        <w:t xml:space="preserve"> </w:t>
      </w:r>
      <w:r w:rsidRPr="006712C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="00110A0B">
        <w:rPr>
          <w:b/>
          <w:sz w:val="28"/>
          <w:szCs w:val="28"/>
        </w:rPr>
        <w:t>2</w:t>
      </w:r>
      <w:r w:rsidRPr="006712C0">
        <w:rPr>
          <w:b/>
          <w:sz w:val="28"/>
          <w:szCs w:val="28"/>
        </w:rPr>
        <w:t xml:space="preserve">. Вступление в силу настоящего </w:t>
      </w:r>
      <w:r>
        <w:rPr>
          <w:b/>
          <w:sz w:val="28"/>
          <w:szCs w:val="28"/>
        </w:rPr>
        <w:t>Решения</w:t>
      </w:r>
    </w:p>
    <w:p w:rsidR="00D61C48" w:rsidRDefault="00D61C48" w:rsidP="00D61C4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E3D4D" w:rsidRPr="00F658C6" w:rsidRDefault="00AE3D4D" w:rsidP="00AE3D4D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F658C6">
        <w:rPr>
          <w:snapToGrid w:val="0"/>
          <w:sz w:val="28"/>
          <w:szCs w:val="28"/>
        </w:rPr>
        <w:t>Настоящее Решение вступает в силу с 1 января 20</w:t>
      </w:r>
      <w:r>
        <w:rPr>
          <w:snapToGrid w:val="0"/>
          <w:sz w:val="28"/>
          <w:szCs w:val="28"/>
        </w:rPr>
        <w:t>20</w:t>
      </w:r>
      <w:r w:rsidRPr="00F658C6">
        <w:rPr>
          <w:snapToGrid w:val="0"/>
          <w:sz w:val="28"/>
          <w:szCs w:val="28"/>
        </w:rPr>
        <w:t xml:space="preserve"> года.</w:t>
      </w:r>
    </w:p>
    <w:p w:rsidR="006F08CC" w:rsidRDefault="006F08CC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6331" w:rsidRDefault="00716331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6331" w:rsidRPr="00014311" w:rsidRDefault="00716331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2621D3" w:rsidRPr="00F462CC" w:rsidRDefault="006F08CC" w:rsidP="00F462CC">
      <w:pPr>
        <w:jc w:val="both"/>
        <w:rPr>
          <w:b/>
          <w:snapToGrid w:val="0"/>
          <w:sz w:val="28"/>
          <w:szCs w:val="28"/>
        </w:rPr>
        <w:sectPr w:rsidR="002621D3" w:rsidRPr="00F462CC" w:rsidSect="0017490F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014311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 </w:t>
      </w:r>
      <w:r w:rsidR="00AE3D4D">
        <w:rPr>
          <w:sz w:val="28"/>
          <w:szCs w:val="28"/>
        </w:rPr>
        <w:t xml:space="preserve"> </w:t>
      </w:r>
      <w:r w:rsidR="00AE3D4D">
        <w:rPr>
          <w:sz w:val="28"/>
          <w:szCs w:val="28"/>
        </w:rPr>
        <w:tab/>
        <w:t>Е.В.</w:t>
      </w:r>
      <w:r w:rsidR="003B7CFB">
        <w:rPr>
          <w:sz w:val="28"/>
          <w:szCs w:val="28"/>
        </w:rPr>
        <w:t>Белодед</w:t>
      </w:r>
    </w:p>
    <w:p w:rsidR="002621D3" w:rsidRDefault="002621D3" w:rsidP="003E335F"/>
    <w:sectPr w:rsidR="002621D3" w:rsidSect="002621D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6E"/>
    <w:multiLevelType w:val="multilevel"/>
    <w:tmpl w:val="57A0293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3"/>
    <w:rsid w:val="00017EA0"/>
    <w:rsid w:val="00056FFE"/>
    <w:rsid w:val="0009670A"/>
    <w:rsid w:val="000B1180"/>
    <w:rsid w:val="000C7EF2"/>
    <w:rsid w:val="000F2161"/>
    <w:rsid w:val="00110A0B"/>
    <w:rsid w:val="00124728"/>
    <w:rsid w:val="00131454"/>
    <w:rsid w:val="00135B4B"/>
    <w:rsid w:val="001504BF"/>
    <w:rsid w:val="00161672"/>
    <w:rsid w:val="0017313E"/>
    <w:rsid w:val="0017490F"/>
    <w:rsid w:val="00176BBB"/>
    <w:rsid w:val="00193E44"/>
    <w:rsid w:val="001A0AB0"/>
    <w:rsid w:val="001B016F"/>
    <w:rsid w:val="001E7829"/>
    <w:rsid w:val="002621D3"/>
    <w:rsid w:val="00267F57"/>
    <w:rsid w:val="00365710"/>
    <w:rsid w:val="003B7CFB"/>
    <w:rsid w:val="003E335F"/>
    <w:rsid w:val="00444C78"/>
    <w:rsid w:val="00446572"/>
    <w:rsid w:val="00461E6F"/>
    <w:rsid w:val="004725B4"/>
    <w:rsid w:val="004769EC"/>
    <w:rsid w:val="00484254"/>
    <w:rsid w:val="004B17D5"/>
    <w:rsid w:val="004C25D0"/>
    <w:rsid w:val="004C6F48"/>
    <w:rsid w:val="005322D4"/>
    <w:rsid w:val="00555273"/>
    <w:rsid w:val="00597601"/>
    <w:rsid w:val="005C22E7"/>
    <w:rsid w:val="005D5B6A"/>
    <w:rsid w:val="005F62A9"/>
    <w:rsid w:val="00612F66"/>
    <w:rsid w:val="00617D9C"/>
    <w:rsid w:val="00655452"/>
    <w:rsid w:val="0066084C"/>
    <w:rsid w:val="00684EFD"/>
    <w:rsid w:val="00685085"/>
    <w:rsid w:val="006931AD"/>
    <w:rsid w:val="006B2339"/>
    <w:rsid w:val="006D49A8"/>
    <w:rsid w:val="006D65C0"/>
    <w:rsid w:val="006E6482"/>
    <w:rsid w:val="006F08CC"/>
    <w:rsid w:val="00716331"/>
    <w:rsid w:val="0072323F"/>
    <w:rsid w:val="00753104"/>
    <w:rsid w:val="00754A69"/>
    <w:rsid w:val="00754D4C"/>
    <w:rsid w:val="00782AD9"/>
    <w:rsid w:val="007A1AC3"/>
    <w:rsid w:val="007C58E3"/>
    <w:rsid w:val="00801C9E"/>
    <w:rsid w:val="00842DD0"/>
    <w:rsid w:val="00843B0F"/>
    <w:rsid w:val="00885745"/>
    <w:rsid w:val="008D002F"/>
    <w:rsid w:val="008F455B"/>
    <w:rsid w:val="00941C0E"/>
    <w:rsid w:val="00965DA2"/>
    <w:rsid w:val="00966950"/>
    <w:rsid w:val="00994D03"/>
    <w:rsid w:val="009A6568"/>
    <w:rsid w:val="009D4D27"/>
    <w:rsid w:val="00A211C0"/>
    <w:rsid w:val="00A40D45"/>
    <w:rsid w:val="00A44A5B"/>
    <w:rsid w:val="00A52CC3"/>
    <w:rsid w:val="00A714E9"/>
    <w:rsid w:val="00AE3D4D"/>
    <w:rsid w:val="00AF4484"/>
    <w:rsid w:val="00AF5B22"/>
    <w:rsid w:val="00BA43EB"/>
    <w:rsid w:val="00BE5799"/>
    <w:rsid w:val="00C02DBE"/>
    <w:rsid w:val="00C06481"/>
    <w:rsid w:val="00C50D67"/>
    <w:rsid w:val="00C678EF"/>
    <w:rsid w:val="00C94CFA"/>
    <w:rsid w:val="00CA0C24"/>
    <w:rsid w:val="00CA16B9"/>
    <w:rsid w:val="00CC36C1"/>
    <w:rsid w:val="00CE7FB0"/>
    <w:rsid w:val="00D03FC1"/>
    <w:rsid w:val="00D22BC1"/>
    <w:rsid w:val="00D61C48"/>
    <w:rsid w:val="00D83C0B"/>
    <w:rsid w:val="00D93BF4"/>
    <w:rsid w:val="00DF1CFC"/>
    <w:rsid w:val="00DF598F"/>
    <w:rsid w:val="00E06629"/>
    <w:rsid w:val="00E23340"/>
    <w:rsid w:val="00E359A9"/>
    <w:rsid w:val="00E45C60"/>
    <w:rsid w:val="00E51D77"/>
    <w:rsid w:val="00E51F1C"/>
    <w:rsid w:val="00E70DA1"/>
    <w:rsid w:val="00E72864"/>
    <w:rsid w:val="00E768CB"/>
    <w:rsid w:val="00E843DD"/>
    <w:rsid w:val="00EE77C0"/>
    <w:rsid w:val="00F0420C"/>
    <w:rsid w:val="00F14C6B"/>
    <w:rsid w:val="00F1667C"/>
    <w:rsid w:val="00F46086"/>
    <w:rsid w:val="00F462CC"/>
    <w:rsid w:val="00F862A3"/>
    <w:rsid w:val="00FA237B"/>
    <w:rsid w:val="00FB26B2"/>
    <w:rsid w:val="00FD46BC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f">
    <w:name w:val="Block Text"/>
    <w:basedOn w:val="a"/>
    <w:rsid w:val="004C25D0"/>
    <w:pPr>
      <w:ind w:left="567" w:right="-1333"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f">
    <w:name w:val="Block Text"/>
    <w:basedOn w:val="a"/>
    <w:rsid w:val="004C25D0"/>
    <w:pPr>
      <w:ind w:left="567" w:right="-1333"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3B7A41707CF69E5216E8FB8C089976CD37C7A6EFD56080007D3671A14551F604757F35162F9A0BXBA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3913-940C-4C5B-A904-3E8D112C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2019-11-06T09:19:00Z</cp:lastPrinted>
  <dcterms:created xsi:type="dcterms:W3CDTF">2019-02-27T16:27:00Z</dcterms:created>
  <dcterms:modified xsi:type="dcterms:W3CDTF">2020-01-07T12:30:00Z</dcterms:modified>
</cp:coreProperties>
</file>