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9E" w:rsidRDefault="004D759E" w:rsidP="004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ЕЛИЗАВЕТОВСКОГО СЕЛЬСКОГО ПОСЕЛЕНИЯ</w:t>
      </w:r>
    </w:p>
    <w:p w:rsidR="004D759E" w:rsidRDefault="004D759E" w:rsidP="004D759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  РОСТОВСКОЙ ОБЛАСТИ</w:t>
      </w:r>
    </w:p>
    <w:p w:rsidR="004D759E" w:rsidRDefault="004D759E" w:rsidP="004D759E">
      <w:pPr>
        <w:jc w:val="center"/>
        <w:rPr>
          <w:b/>
          <w:sz w:val="28"/>
          <w:szCs w:val="28"/>
        </w:rPr>
      </w:pPr>
    </w:p>
    <w:p w:rsidR="004D759E" w:rsidRDefault="004D759E" w:rsidP="004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D759E" w:rsidRDefault="004D759E" w:rsidP="004D759E">
      <w:pPr>
        <w:jc w:val="center"/>
        <w:rPr>
          <w:b/>
          <w:sz w:val="28"/>
          <w:szCs w:val="28"/>
        </w:rPr>
      </w:pPr>
    </w:p>
    <w:p w:rsidR="004D759E" w:rsidRDefault="004D759E" w:rsidP="004D759E">
      <w:pPr>
        <w:jc w:val="both"/>
        <w:rPr>
          <w:sz w:val="28"/>
          <w:szCs w:val="28"/>
        </w:rPr>
      </w:pPr>
      <w:r>
        <w:rPr>
          <w:sz w:val="28"/>
        </w:rPr>
        <w:t xml:space="preserve">       30 декабря</w:t>
      </w:r>
      <w:r>
        <w:rPr>
          <w:sz w:val="28"/>
          <w:szCs w:val="28"/>
        </w:rPr>
        <w:t xml:space="preserve"> 2016 года                                                             №  295</w:t>
      </w:r>
    </w:p>
    <w:p w:rsidR="004D759E" w:rsidRDefault="004D759E" w:rsidP="004D759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Елизаветовка</w:t>
      </w:r>
    </w:p>
    <w:p w:rsidR="004D759E" w:rsidRDefault="004D759E" w:rsidP="004D759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муниципальных служащих, проходящих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4D759E" w:rsidP="004D759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Елизаветовского</w:t>
      </w:r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bCs/>
          <w:color w:val="000000"/>
          <w:sz w:val="28"/>
          <w:szCs w:val="28"/>
        </w:rPr>
        <w:t xml:space="preserve">, и </w:t>
      </w:r>
      <w:r w:rsidR="00BC5C1F">
        <w:rPr>
          <w:bCs/>
          <w:color w:val="000000"/>
          <w:sz w:val="28"/>
          <w:szCs w:val="28"/>
        </w:rPr>
        <w:t>у</w:t>
      </w:r>
      <w:r w:rsidR="00F677E1" w:rsidRPr="007C03C1">
        <w:rPr>
          <w:bCs/>
          <w:color w:val="000000"/>
          <w:sz w:val="28"/>
          <w:szCs w:val="28"/>
        </w:rPr>
        <w:t>регулированию</w:t>
      </w:r>
      <w:r w:rsidR="00BC5C1F"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F021B0">
        <w:rPr>
          <w:rFonts w:ascii="Times New Roman" w:hAnsi="Times New Roman"/>
          <w:sz w:val="28"/>
          <w:szCs w:val="28"/>
        </w:rPr>
        <w:t xml:space="preserve">Администрация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 w:rsidR="00F021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021B0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F677E1"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 w:rsidR="00BC5C1F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4D759E" w:rsidRDefault="0093773C" w:rsidP="004D759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</w:t>
      </w:r>
      <w:r w:rsidR="004D759E" w:rsidRPr="004D759E">
        <w:rPr>
          <w:color w:val="000000"/>
          <w:sz w:val="28"/>
          <w:szCs w:val="28"/>
        </w:rPr>
        <w:t xml:space="preserve"> </w:t>
      </w:r>
      <w:r w:rsidR="004D759E">
        <w:rPr>
          <w:color w:val="000000"/>
          <w:sz w:val="28"/>
          <w:szCs w:val="28"/>
        </w:rPr>
        <w:t>Постановление администрации Елизаветовского сельского поселения № 124 от 17.07.2015 года «</w:t>
      </w:r>
      <w:r w:rsidR="004D759E">
        <w:rPr>
          <w:bCs/>
          <w:color w:val="000000"/>
          <w:sz w:val="28"/>
          <w:szCs w:val="28"/>
        </w:rPr>
        <w:t>О внесении изменений в постановление Администрации Елизаветовского сельского поселения № 83 от 05.11.2012 года «О комиссии</w:t>
      </w:r>
      <w:r w:rsidR="004D759E" w:rsidRPr="00B32B2C">
        <w:rPr>
          <w:bCs/>
          <w:color w:val="000000"/>
          <w:sz w:val="28"/>
          <w:szCs w:val="28"/>
        </w:rPr>
        <w:t xml:space="preserve"> по соблюдению</w:t>
      </w:r>
      <w:r w:rsidR="004D759E" w:rsidRPr="00E14466">
        <w:rPr>
          <w:bCs/>
          <w:color w:val="000000"/>
          <w:sz w:val="28"/>
          <w:szCs w:val="28"/>
        </w:rPr>
        <w:t xml:space="preserve"> </w:t>
      </w:r>
      <w:r w:rsidR="004D759E" w:rsidRPr="00B32B2C">
        <w:rPr>
          <w:bCs/>
          <w:color w:val="000000"/>
          <w:sz w:val="28"/>
          <w:szCs w:val="28"/>
        </w:rPr>
        <w:t>требов</w:t>
      </w:r>
      <w:r w:rsidR="004D759E">
        <w:rPr>
          <w:bCs/>
          <w:color w:val="000000"/>
          <w:sz w:val="28"/>
          <w:szCs w:val="28"/>
        </w:rPr>
        <w:t>а</w:t>
      </w:r>
      <w:r w:rsidR="004D759E" w:rsidRPr="00B32B2C">
        <w:rPr>
          <w:bCs/>
          <w:color w:val="000000"/>
          <w:sz w:val="28"/>
          <w:szCs w:val="28"/>
        </w:rPr>
        <w:t>ний</w:t>
      </w:r>
      <w:r w:rsidR="004D759E" w:rsidRPr="00E14466">
        <w:rPr>
          <w:bCs/>
          <w:color w:val="000000"/>
          <w:sz w:val="28"/>
          <w:szCs w:val="28"/>
        </w:rPr>
        <w:t xml:space="preserve"> </w:t>
      </w:r>
      <w:r w:rsidR="004D759E" w:rsidRPr="00B32B2C">
        <w:rPr>
          <w:bCs/>
          <w:color w:val="000000"/>
          <w:sz w:val="28"/>
          <w:szCs w:val="28"/>
        </w:rPr>
        <w:t>к служебному</w:t>
      </w:r>
      <w:r w:rsidR="004D759E" w:rsidRPr="00504B3C">
        <w:rPr>
          <w:bCs/>
          <w:color w:val="000000"/>
          <w:sz w:val="28"/>
          <w:szCs w:val="28"/>
        </w:rPr>
        <w:t xml:space="preserve"> </w:t>
      </w:r>
      <w:r w:rsidR="004D759E" w:rsidRPr="00B32B2C">
        <w:rPr>
          <w:bCs/>
          <w:color w:val="000000"/>
          <w:sz w:val="28"/>
          <w:szCs w:val="28"/>
        </w:rPr>
        <w:t>поведению</w:t>
      </w:r>
      <w:r w:rsidR="004D759E" w:rsidRPr="00E14466">
        <w:rPr>
          <w:bCs/>
          <w:color w:val="000000"/>
          <w:sz w:val="28"/>
          <w:szCs w:val="28"/>
        </w:rPr>
        <w:t xml:space="preserve"> </w:t>
      </w:r>
      <w:r w:rsidR="004D759E" w:rsidRPr="00B32B2C">
        <w:rPr>
          <w:bCs/>
          <w:color w:val="000000"/>
          <w:sz w:val="28"/>
          <w:szCs w:val="28"/>
        </w:rPr>
        <w:t>муниципальных</w:t>
      </w:r>
      <w:r w:rsidR="004D759E" w:rsidRPr="00E14466">
        <w:rPr>
          <w:bCs/>
          <w:color w:val="000000"/>
          <w:sz w:val="28"/>
          <w:szCs w:val="28"/>
        </w:rPr>
        <w:t xml:space="preserve"> </w:t>
      </w:r>
      <w:r w:rsidR="004D759E" w:rsidRPr="00B32B2C">
        <w:rPr>
          <w:bCs/>
          <w:color w:val="000000"/>
          <w:sz w:val="28"/>
          <w:szCs w:val="28"/>
        </w:rPr>
        <w:t>служащих</w:t>
      </w:r>
      <w:r w:rsidR="004D759E">
        <w:rPr>
          <w:bCs/>
          <w:color w:val="000000"/>
          <w:sz w:val="28"/>
          <w:szCs w:val="28"/>
        </w:rPr>
        <w:t>,</w:t>
      </w:r>
    </w:p>
    <w:p w:rsidR="004D759E" w:rsidRPr="00B32B2C" w:rsidRDefault="004D759E" w:rsidP="004D759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E144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проходящих муниципальную</w:t>
      </w:r>
      <w:r w:rsidRPr="00E144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службу в Администрации</w:t>
      </w:r>
      <w:r w:rsidRPr="00E144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Елизаветовского сельского поселения,</w:t>
      </w:r>
      <w:r w:rsidRPr="00B32B2C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урегулированию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»,</w:t>
      </w:r>
      <w:r w:rsidRPr="00324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администрации Елизаветовского сельского поселения </w:t>
      </w:r>
      <w:r>
        <w:rPr>
          <w:bCs/>
          <w:color w:val="000000"/>
          <w:sz w:val="28"/>
          <w:szCs w:val="28"/>
        </w:rPr>
        <w:t>№ 83 от 05.11.2012 года «О комиссии</w:t>
      </w:r>
      <w:r w:rsidRPr="00B32B2C">
        <w:rPr>
          <w:bCs/>
          <w:color w:val="000000"/>
          <w:sz w:val="28"/>
          <w:szCs w:val="28"/>
        </w:rPr>
        <w:t xml:space="preserve"> по соблюдению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требов</w:t>
      </w:r>
      <w:r>
        <w:rPr>
          <w:bCs/>
          <w:color w:val="000000"/>
          <w:sz w:val="28"/>
          <w:szCs w:val="28"/>
        </w:rPr>
        <w:t>а</w:t>
      </w:r>
      <w:r w:rsidRPr="00B32B2C">
        <w:rPr>
          <w:bCs/>
          <w:color w:val="000000"/>
          <w:sz w:val="28"/>
          <w:szCs w:val="28"/>
        </w:rPr>
        <w:t>ний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к служебному</w:t>
      </w:r>
      <w:r w:rsidRPr="00504B3C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поведению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муниципальных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служащих</w:t>
      </w:r>
      <w:r>
        <w:rPr>
          <w:bCs/>
          <w:color w:val="000000"/>
          <w:sz w:val="28"/>
          <w:szCs w:val="28"/>
        </w:rPr>
        <w:t>, проходящих муниципальную</w:t>
      </w:r>
      <w:r w:rsidRPr="00E144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службу в Администрации</w:t>
      </w:r>
      <w:r w:rsidRPr="00E144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Елизаветовского сельского поселения,</w:t>
      </w:r>
      <w:r w:rsidRPr="00B32B2C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урегулированию</w:t>
      </w:r>
      <w:r w:rsidRPr="00E14466">
        <w:rPr>
          <w:bCs/>
          <w:color w:val="000000"/>
          <w:sz w:val="28"/>
          <w:szCs w:val="28"/>
        </w:rPr>
        <w:t xml:space="preserve"> </w:t>
      </w:r>
      <w:r w:rsidRPr="00B32B2C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», считать утратившими силу.</w:t>
      </w:r>
    </w:p>
    <w:p w:rsidR="00F677E1" w:rsidRPr="007C03C1" w:rsidRDefault="00F021B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>. Контроль за выполнением</w:t>
      </w:r>
      <w:r>
        <w:rPr>
          <w:color w:val="000000"/>
          <w:sz w:val="28"/>
          <w:szCs w:val="28"/>
        </w:rPr>
        <w:t xml:space="preserve"> постановления возложить на главу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4D759E">
        <w:rPr>
          <w:color w:val="000000"/>
          <w:sz w:val="28"/>
          <w:szCs w:val="28"/>
        </w:rPr>
        <w:t>В.С.Лугового</w:t>
      </w:r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 xml:space="preserve">Глава </w:t>
            </w:r>
            <w:r w:rsidR="004D759E">
              <w:rPr>
                <w:color w:val="000000"/>
                <w:sz w:val="28"/>
                <w:szCs w:val="28"/>
              </w:rPr>
              <w:t>а</w:t>
            </w:r>
            <w:r w:rsidRPr="007C03C1">
              <w:rPr>
                <w:color w:val="000000"/>
                <w:sz w:val="28"/>
                <w:szCs w:val="28"/>
              </w:rPr>
              <w:t>дминистрации</w:t>
            </w:r>
          </w:p>
          <w:p w:rsidR="00F677E1" w:rsidRPr="007C03C1" w:rsidRDefault="004D759E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Елизаветовского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4D759E" w:rsidP="00F021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3" w:name="_GoBack"/>
            <w:bookmarkEnd w:id="3"/>
            <w:r>
              <w:rPr>
                <w:color w:val="000000"/>
                <w:sz w:val="28"/>
                <w:szCs w:val="28"/>
              </w:rPr>
              <w:t>В.С.Луговой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9D5BBC" w:rsidRDefault="009D5BBC" w:rsidP="009D5BB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F677E1" w:rsidRPr="007C03C1" w:rsidRDefault="004D759E" w:rsidP="009D5BB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Елизаветовского</w:t>
      </w:r>
      <w:r w:rsidR="00F677E1">
        <w:rPr>
          <w:bCs/>
          <w:color w:val="000000"/>
          <w:sz w:val="28"/>
          <w:szCs w:val="28"/>
        </w:rPr>
        <w:t xml:space="preserve"> сельского поселения</w:t>
      </w:r>
    </w:p>
    <w:p w:rsidR="00F677E1" w:rsidRPr="007C03C1" w:rsidRDefault="00F677E1" w:rsidP="009D5BBC">
      <w:pPr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4D759E">
        <w:rPr>
          <w:bCs/>
          <w:color w:val="000000"/>
          <w:sz w:val="28"/>
          <w:szCs w:val="28"/>
        </w:rPr>
        <w:t>30</w:t>
      </w:r>
      <w:r w:rsidR="00F021B0">
        <w:rPr>
          <w:bCs/>
          <w:color w:val="000000"/>
          <w:sz w:val="28"/>
          <w:szCs w:val="28"/>
        </w:rPr>
        <w:t>.</w:t>
      </w:r>
      <w:r w:rsidR="004D759E">
        <w:rPr>
          <w:bCs/>
          <w:color w:val="000000"/>
          <w:sz w:val="28"/>
          <w:szCs w:val="28"/>
        </w:rPr>
        <w:t>12</w:t>
      </w:r>
      <w:r w:rsidR="00F021B0">
        <w:rPr>
          <w:bCs/>
          <w:color w:val="000000"/>
          <w:sz w:val="28"/>
          <w:szCs w:val="28"/>
        </w:rPr>
        <w:t>.</w:t>
      </w:r>
      <w:r w:rsidR="005D7901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201</w:t>
      </w:r>
      <w:r w:rsidR="004D759E"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</w:t>
      </w:r>
      <w:r w:rsidR="009D5BBC">
        <w:rPr>
          <w:bCs/>
          <w:color w:val="000000"/>
          <w:sz w:val="28"/>
          <w:szCs w:val="28"/>
        </w:rPr>
        <w:t xml:space="preserve">г. </w:t>
      </w:r>
      <w:r w:rsidRPr="007C03C1">
        <w:rPr>
          <w:bCs/>
          <w:color w:val="000000"/>
          <w:sz w:val="28"/>
          <w:szCs w:val="28"/>
        </w:rPr>
        <w:t>№</w:t>
      </w:r>
      <w:r w:rsidR="009D5BBC">
        <w:rPr>
          <w:bCs/>
          <w:color w:val="000000"/>
          <w:sz w:val="28"/>
          <w:szCs w:val="28"/>
        </w:rPr>
        <w:t xml:space="preserve"> </w:t>
      </w:r>
      <w:r w:rsidR="004D759E">
        <w:rPr>
          <w:bCs/>
          <w:color w:val="000000"/>
          <w:sz w:val="28"/>
          <w:szCs w:val="28"/>
        </w:rPr>
        <w:t>295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 w:rsidR="009D5BBC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3"/>
      <w:bookmarkEnd w:id="5"/>
      <w:r w:rsidRPr="007C03C1">
        <w:rPr>
          <w:color w:val="000000"/>
          <w:sz w:val="28"/>
          <w:szCs w:val="28"/>
        </w:rPr>
        <w:t xml:space="preserve">2. В своей деятельности комиссия руководствуется Конституцией Российской Федерации, </w:t>
      </w:r>
      <w:hyperlink r:id="rId7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7" w:name="sub_10031"/>
      <w:bookmarkEnd w:id="6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4"/>
      <w:bookmarkEnd w:id="8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9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08"/>
      <w:bookmarkEnd w:id="10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1"/>
      <w:bookmarkEnd w:id="11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0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2"/>
      <w:bookmarkEnd w:id="12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9"/>
      <w:bookmarkEnd w:id="13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10"/>
      <w:bookmarkEnd w:id="14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1"/>
      <w:bookmarkEnd w:id="15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111"/>
      <w:bookmarkEnd w:id="16"/>
      <w:r w:rsidRPr="007C03C1">
        <w:rPr>
          <w:rFonts w:ascii="Times New Roman" w:hAnsi="Times New Roman" w:cs="Times New Roman"/>
          <w:sz w:val="28"/>
          <w:szCs w:val="28"/>
        </w:rPr>
        <w:t xml:space="preserve">10.1. Представление главой Администрации </w:t>
      </w:r>
      <w:r w:rsidR="004D759E">
        <w:rPr>
          <w:rFonts w:ascii="Times New Roman" w:hAnsi="Times New Roman" w:cs="Times New Roman"/>
          <w:sz w:val="28"/>
          <w:szCs w:val="28"/>
        </w:rPr>
        <w:t>Елизаветовского</w:t>
      </w:r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4D759E">
        <w:rPr>
          <w:rFonts w:ascii="Times New Roman" w:hAnsi="Times New Roman" w:cs="Times New Roman"/>
          <w:sz w:val="28"/>
          <w:szCs w:val="28"/>
        </w:rPr>
        <w:t>Елизаветовского</w:t>
      </w:r>
      <w:r w:rsidR="00AC27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</w:p>
    <w:bookmarkEnd w:id="17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12"/>
      <w:r w:rsidRPr="007C03C1">
        <w:rPr>
          <w:color w:val="000000"/>
          <w:sz w:val="28"/>
          <w:szCs w:val="28"/>
        </w:rPr>
        <w:t xml:space="preserve">10.2. Поступившее в </w:t>
      </w:r>
      <w:r w:rsidR="00C24CE0">
        <w:rPr>
          <w:color w:val="000000"/>
          <w:sz w:val="28"/>
          <w:szCs w:val="28"/>
        </w:rPr>
        <w:t xml:space="preserve"> Администрацию </w:t>
      </w:r>
      <w:r w:rsidR="004D759E">
        <w:rPr>
          <w:color w:val="000000"/>
          <w:sz w:val="28"/>
          <w:szCs w:val="28"/>
        </w:rPr>
        <w:t>Елизаветовского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8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 w:rsidR="00C24CE0">
        <w:rPr>
          <w:color w:val="000000"/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данной </w:t>
      </w:r>
      <w:r w:rsidRPr="007C03C1">
        <w:rPr>
          <w:sz w:val="28"/>
          <w:szCs w:val="28"/>
        </w:rPr>
        <w:lastRenderedPageBreak/>
        <w:t>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13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</w:t>
      </w:r>
      <w:r w:rsidR="004D759E">
        <w:rPr>
          <w:color w:val="000000"/>
          <w:sz w:val="28"/>
          <w:szCs w:val="28"/>
        </w:rPr>
        <w:t>Елизаветовского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 w:rsidR="009D5BBC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 w:rsidR="00C24CE0">
        <w:rPr>
          <w:color w:val="000000"/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1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1013"/>
      <w:bookmarkEnd w:id="19"/>
      <w:r w:rsidRPr="007C03C1">
        <w:rPr>
          <w:color w:val="000000"/>
          <w:sz w:val="28"/>
          <w:szCs w:val="28"/>
        </w:rPr>
        <w:t>11. 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 w:rsidR="004D759E">
        <w:rPr>
          <w:color w:val="000000"/>
          <w:sz w:val="28"/>
          <w:szCs w:val="28"/>
        </w:rPr>
        <w:t>Елизаветовского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9D5BBC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</w:t>
      </w:r>
      <w:r w:rsidR="009D5BBC">
        <w:rPr>
          <w:sz w:val="28"/>
          <w:szCs w:val="28"/>
        </w:rPr>
        <w:t>ления</w:t>
      </w:r>
      <w:r w:rsidRPr="007C03C1">
        <w:rPr>
          <w:sz w:val="28"/>
          <w:szCs w:val="28"/>
        </w:rPr>
        <w:t xml:space="preserve">, который осуществляет </w:t>
      </w:r>
      <w:r w:rsidRPr="007C03C1">
        <w:rPr>
          <w:sz w:val="28"/>
          <w:szCs w:val="28"/>
        </w:rPr>
        <w:lastRenderedPageBreak/>
        <w:t>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1"/>
      <w:bookmarkEnd w:id="20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2"/>
      <w:bookmarkEnd w:id="21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3"/>
      <w:bookmarkEnd w:id="22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4"/>
      <w:bookmarkEnd w:id="23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</w:t>
      </w:r>
      <w:r w:rsidRPr="007C03C1">
        <w:rPr>
          <w:sz w:val="28"/>
          <w:szCs w:val="28"/>
        </w:rPr>
        <w:lastRenderedPageBreak/>
        <w:t>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5"/>
      <w:bookmarkEnd w:id="24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6"/>
      <w:bookmarkEnd w:id="25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7"/>
      <w:bookmarkEnd w:id="26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1"/>
      <w:bookmarkEnd w:id="27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2"/>
      <w:bookmarkEnd w:id="28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4D759E">
        <w:rPr>
          <w:sz w:val="28"/>
          <w:szCs w:val="28"/>
        </w:rPr>
        <w:t>Елизаветовского</w:t>
      </w:r>
      <w:r w:rsidR="009D5BB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8"/>
      <w:bookmarkEnd w:id="29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1"/>
      <w:bookmarkEnd w:id="30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7C03C1">
        <w:rPr>
          <w:color w:val="000000"/>
          <w:sz w:val="28"/>
          <w:szCs w:val="28"/>
        </w:rPr>
        <w:t xml:space="preserve">и (или) </w:t>
      </w:r>
      <w:bookmarkEnd w:id="32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3" w:name="sub_10182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9"/>
      <w:bookmarkEnd w:id="33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5" w:name="sub_10191"/>
      <w:bookmarkEnd w:id="34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2"/>
      <w:bookmarkEnd w:id="35"/>
      <w:r w:rsidRPr="007C03C1">
        <w:rPr>
          <w:color w:val="000000"/>
          <w:sz w:val="28"/>
          <w:szCs w:val="28"/>
        </w:rPr>
        <w:lastRenderedPageBreak/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7" w:name="sub_1020"/>
      <w:bookmarkEnd w:id="36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1"/>
      <w:bookmarkEnd w:id="37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2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3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1"/>
      <w:bookmarkEnd w:id="40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2" w:name="sub_1022"/>
      <w:bookmarkEnd w:id="41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3"/>
      <w:bookmarkEnd w:id="42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4D759E">
        <w:rPr>
          <w:sz w:val="28"/>
          <w:szCs w:val="28"/>
        </w:rPr>
        <w:t>Елизаветовского</w:t>
      </w:r>
      <w:r w:rsidR="009D5BBC">
        <w:rPr>
          <w:sz w:val="28"/>
          <w:szCs w:val="28"/>
        </w:rPr>
        <w:t xml:space="preserve"> сельского поселения</w:t>
      </w:r>
      <w:r w:rsidR="00034530">
        <w:rPr>
          <w:sz w:val="28"/>
          <w:szCs w:val="28"/>
        </w:rPr>
        <w:t>,</w:t>
      </w:r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4"/>
      <w:bookmarkEnd w:id="43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5"/>
      <w:bookmarkEnd w:id="44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4D759E">
        <w:rPr>
          <w:sz w:val="28"/>
          <w:szCs w:val="28"/>
        </w:rPr>
        <w:t>Елизаветовского</w:t>
      </w:r>
      <w:r w:rsidR="00034530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6"/>
      <w:bookmarkEnd w:id="45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1"/>
      <w:bookmarkEnd w:id="46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2"/>
      <w:bookmarkEnd w:id="47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3"/>
      <w:bookmarkEnd w:id="48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4"/>
      <w:bookmarkEnd w:id="49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5"/>
      <w:bookmarkEnd w:id="50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6"/>
      <w:bookmarkEnd w:id="51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7"/>
      <w:bookmarkEnd w:id="52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8"/>
      <w:bookmarkEnd w:id="53"/>
      <w:r w:rsidRPr="007C03C1">
        <w:rPr>
          <w:color w:val="000000"/>
          <w:sz w:val="28"/>
          <w:szCs w:val="28"/>
        </w:rPr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9"/>
      <w:bookmarkEnd w:id="54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7"/>
      <w:bookmarkEnd w:id="55"/>
      <w:r w:rsidRPr="007C03C1">
        <w:rPr>
          <w:color w:val="000000"/>
          <w:sz w:val="28"/>
          <w:szCs w:val="28"/>
        </w:rPr>
        <w:lastRenderedPageBreak/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8"/>
      <w:bookmarkEnd w:id="56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9"/>
      <w:bookmarkEnd w:id="57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30"/>
      <w:bookmarkEnd w:id="58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1"/>
      <w:bookmarkEnd w:id="59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2"/>
      <w:bookmarkEnd w:id="60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3"/>
      <w:bookmarkEnd w:id="61"/>
      <w:r w:rsidRPr="007C03C1">
        <w:rPr>
          <w:color w:val="000000"/>
          <w:sz w:val="28"/>
          <w:szCs w:val="28"/>
        </w:rPr>
        <w:t xml:space="preserve">38. </w:t>
      </w:r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</w:t>
      </w:r>
      <w:r w:rsidRPr="007C03C1">
        <w:rPr>
          <w:sz w:val="28"/>
          <w:szCs w:val="28"/>
        </w:rPr>
        <w:lastRenderedPageBreak/>
        <w:t>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4D759E">
        <w:rPr>
          <w:sz w:val="28"/>
          <w:szCs w:val="28"/>
        </w:rPr>
        <w:t>Елизаветовского</w:t>
      </w:r>
      <w:r w:rsidR="00E86FD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4D759E">
        <w:rPr>
          <w:sz w:val="28"/>
          <w:szCs w:val="28"/>
        </w:rPr>
        <w:t>Елизаветовского</w:t>
      </w:r>
      <w:r w:rsidR="00DF78CC">
        <w:rPr>
          <w:sz w:val="28"/>
          <w:szCs w:val="28"/>
        </w:rPr>
        <w:t xml:space="preserve"> сельского поселения</w:t>
      </w:r>
      <w:r w:rsidRPr="007C03C1">
        <w:rPr>
          <w:color w:val="000000"/>
          <w:sz w:val="28"/>
          <w:szCs w:val="28"/>
        </w:rPr>
        <w:t>, ответственными за работу по профилактике коррупционных и иных правонарушений.</w:t>
      </w:r>
      <w:bookmarkEnd w:id="62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DF78CC" w:rsidRDefault="00DF78CC" w:rsidP="00DF78C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DF78CC" w:rsidRPr="007C03C1" w:rsidRDefault="004D759E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Елизаветовского</w:t>
      </w:r>
      <w:r w:rsidR="00DF78CC">
        <w:rPr>
          <w:bCs/>
          <w:color w:val="000000"/>
          <w:sz w:val="28"/>
          <w:szCs w:val="28"/>
        </w:rPr>
        <w:t xml:space="preserve"> сельского поселения</w:t>
      </w:r>
    </w:p>
    <w:p w:rsidR="00DF78CC" w:rsidRPr="007C03C1" w:rsidRDefault="005D7901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F78CC" w:rsidRPr="007C03C1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4D759E">
        <w:rPr>
          <w:bCs/>
          <w:color w:val="000000"/>
          <w:sz w:val="28"/>
          <w:szCs w:val="28"/>
        </w:rPr>
        <w:t>30</w:t>
      </w:r>
      <w:r w:rsidR="00F021B0">
        <w:rPr>
          <w:bCs/>
          <w:color w:val="000000"/>
          <w:sz w:val="28"/>
          <w:szCs w:val="28"/>
        </w:rPr>
        <w:t>.</w:t>
      </w:r>
      <w:r w:rsidR="004D759E">
        <w:rPr>
          <w:bCs/>
          <w:color w:val="000000"/>
          <w:sz w:val="28"/>
          <w:szCs w:val="28"/>
        </w:rPr>
        <w:t>12</w:t>
      </w:r>
      <w:r w:rsidR="00F021B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>201</w:t>
      </w:r>
      <w:r w:rsidR="004D759E">
        <w:rPr>
          <w:bCs/>
          <w:color w:val="000000"/>
          <w:sz w:val="28"/>
          <w:szCs w:val="28"/>
        </w:rPr>
        <w:t>6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DF78CC">
        <w:rPr>
          <w:bCs/>
          <w:color w:val="000000"/>
          <w:sz w:val="28"/>
          <w:szCs w:val="28"/>
        </w:rPr>
        <w:t xml:space="preserve">г. </w:t>
      </w:r>
      <w:r w:rsidR="00DF78CC" w:rsidRPr="007C03C1">
        <w:rPr>
          <w:bCs/>
          <w:color w:val="000000"/>
          <w:sz w:val="28"/>
          <w:szCs w:val="28"/>
        </w:rPr>
        <w:t>№</w:t>
      </w:r>
      <w:r w:rsidR="00DF78CC">
        <w:rPr>
          <w:bCs/>
          <w:color w:val="000000"/>
          <w:sz w:val="28"/>
          <w:szCs w:val="28"/>
        </w:rPr>
        <w:t xml:space="preserve"> </w:t>
      </w:r>
      <w:r w:rsidR="00F021B0">
        <w:rPr>
          <w:bCs/>
          <w:color w:val="000000"/>
          <w:sz w:val="28"/>
          <w:szCs w:val="28"/>
        </w:rPr>
        <w:t>2</w:t>
      </w:r>
      <w:r w:rsidR="004D759E">
        <w:rPr>
          <w:bCs/>
          <w:color w:val="000000"/>
          <w:sz w:val="28"/>
          <w:szCs w:val="28"/>
        </w:rPr>
        <w:t>95</w:t>
      </w:r>
      <w:r w:rsidR="00DF78CC"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4D759E">
        <w:rPr>
          <w:bCs/>
          <w:color w:val="000000"/>
          <w:sz w:val="28"/>
          <w:szCs w:val="28"/>
        </w:rPr>
        <w:t>Елизаветовского</w:t>
      </w:r>
      <w:r w:rsidR="00B9627A"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4D759E">
        <w:rPr>
          <w:rFonts w:ascii="Times New Roman" w:hAnsi="Times New Roman"/>
          <w:sz w:val="28"/>
          <w:szCs w:val="28"/>
        </w:rPr>
        <w:t>Луговой В.С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4D759E">
        <w:rPr>
          <w:rFonts w:ascii="Times New Roman" w:hAnsi="Times New Roman"/>
          <w:sz w:val="28"/>
          <w:szCs w:val="28"/>
        </w:rPr>
        <w:t>Диденко Н.В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4D759E">
        <w:rPr>
          <w:rFonts w:ascii="Times New Roman" w:hAnsi="Times New Roman"/>
          <w:sz w:val="28"/>
          <w:szCs w:val="28"/>
        </w:rPr>
        <w:t>Белодед С.В</w:t>
      </w:r>
      <w:r w:rsidR="00DF78C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DF78C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F78CC">
        <w:rPr>
          <w:rFonts w:ascii="Times New Roman" w:hAnsi="Times New Roman"/>
          <w:sz w:val="28"/>
          <w:szCs w:val="28"/>
        </w:rPr>
        <w:t xml:space="preserve">правовой, </w:t>
      </w:r>
      <w:r>
        <w:rPr>
          <w:rFonts w:ascii="Times New Roman" w:hAnsi="Times New Roman"/>
          <w:sz w:val="28"/>
          <w:szCs w:val="28"/>
        </w:rPr>
        <w:t xml:space="preserve">кадровой </w:t>
      </w:r>
      <w:r w:rsidR="00DF78CC">
        <w:rPr>
          <w:rFonts w:ascii="Times New Roman" w:hAnsi="Times New Roman"/>
          <w:sz w:val="28"/>
          <w:szCs w:val="28"/>
        </w:rPr>
        <w:t xml:space="preserve">и архивной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F021B0">
        <w:rPr>
          <w:rFonts w:ascii="Times New Roman" w:hAnsi="Times New Roman"/>
          <w:sz w:val="28"/>
          <w:szCs w:val="28"/>
        </w:rPr>
        <w:t xml:space="preserve"> </w:t>
      </w:r>
      <w:r w:rsidR="004D759E">
        <w:rPr>
          <w:rFonts w:ascii="Times New Roman" w:hAnsi="Times New Roman"/>
          <w:sz w:val="28"/>
          <w:szCs w:val="28"/>
        </w:rPr>
        <w:t xml:space="preserve">Белодед Е.В </w:t>
      </w:r>
      <w:r w:rsidR="005304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5304F4">
        <w:rPr>
          <w:rFonts w:ascii="Times New Roman" w:hAnsi="Times New Roman"/>
          <w:sz w:val="28"/>
          <w:szCs w:val="28"/>
        </w:rPr>
        <w:t xml:space="preserve"> - глава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F021B0">
        <w:rPr>
          <w:rFonts w:ascii="Times New Roman" w:hAnsi="Times New Roman"/>
          <w:sz w:val="28"/>
          <w:szCs w:val="28"/>
        </w:rPr>
        <w:t xml:space="preserve"> </w:t>
      </w:r>
      <w:r w:rsidR="004D759E">
        <w:rPr>
          <w:rFonts w:ascii="Times New Roman" w:hAnsi="Times New Roman"/>
          <w:sz w:val="28"/>
          <w:szCs w:val="28"/>
        </w:rPr>
        <w:t>Стетюха Г.Н</w:t>
      </w:r>
      <w:r w:rsidRPr="0014389B">
        <w:rPr>
          <w:rFonts w:ascii="Times New Roman" w:hAnsi="Times New Roman"/>
          <w:sz w:val="28"/>
          <w:szCs w:val="28"/>
        </w:rPr>
        <w:t xml:space="preserve"> –</w:t>
      </w:r>
      <w:r w:rsidR="004D7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0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5304F4" w:rsidP="005304F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627A">
        <w:rPr>
          <w:rFonts w:ascii="Times New Roman" w:hAnsi="Times New Roman"/>
          <w:sz w:val="28"/>
          <w:szCs w:val="28"/>
        </w:rPr>
        <w:t>6.</w:t>
      </w:r>
      <w:r w:rsidR="00F021B0">
        <w:rPr>
          <w:rFonts w:ascii="Times New Roman" w:hAnsi="Times New Roman"/>
          <w:sz w:val="28"/>
          <w:szCs w:val="28"/>
        </w:rPr>
        <w:t xml:space="preserve"> </w:t>
      </w:r>
      <w:r w:rsidR="004D759E">
        <w:rPr>
          <w:rFonts w:ascii="Times New Roman" w:hAnsi="Times New Roman"/>
          <w:sz w:val="28"/>
          <w:szCs w:val="28"/>
        </w:rPr>
        <w:t>Туливетрова О.Н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 w:rsidR="004D759E">
        <w:rPr>
          <w:rFonts w:ascii="Times New Roman" w:hAnsi="Times New Roman"/>
          <w:sz w:val="28"/>
          <w:szCs w:val="28"/>
        </w:rPr>
        <w:t>Елизаветовского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D759E">
        <w:rPr>
          <w:rFonts w:ascii="Times New Roman" w:hAnsi="Times New Roman"/>
          <w:sz w:val="28"/>
          <w:szCs w:val="28"/>
        </w:rPr>
        <w:t>Нарижний А.И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5304F4">
        <w:rPr>
          <w:rFonts w:ascii="Times New Roman" w:hAnsi="Times New Roman"/>
          <w:sz w:val="28"/>
          <w:szCs w:val="28"/>
        </w:rPr>
        <w:t xml:space="preserve"> д</w:t>
      </w:r>
      <w:r w:rsidR="00F021B0">
        <w:rPr>
          <w:rFonts w:ascii="Times New Roman" w:hAnsi="Times New Roman"/>
          <w:sz w:val="28"/>
          <w:szCs w:val="28"/>
        </w:rPr>
        <w:t xml:space="preserve">иректор </w:t>
      </w:r>
      <w:r w:rsidR="004D759E">
        <w:rPr>
          <w:rFonts w:ascii="Times New Roman" w:hAnsi="Times New Roman"/>
          <w:sz w:val="28"/>
          <w:szCs w:val="28"/>
        </w:rPr>
        <w:t>МБУК «</w:t>
      </w:r>
      <w:r w:rsidR="00F021B0">
        <w:rPr>
          <w:rFonts w:ascii="Times New Roman" w:hAnsi="Times New Roman"/>
          <w:sz w:val="28"/>
          <w:szCs w:val="28"/>
        </w:rPr>
        <w:t>СДК с.</w:t>
      </w:r>
      <w:r w:rsidR="004D759E">
        <w:rPr>
          <w:rFonts w:ascii="Times New Roman" w:hAnsi="Times New Roman"/>
          <w:sz w:val="28"/>
          <w:szCs w:val="28"/>
        </w:rPr>
        <w:t>Елизаветов</w:t>
      </w:r>
      <w:r w:rsidR="00F021B0">
        <w:rPr>
          <w:rFonts w:ascii="Times New Roman" w:hAnsi="Times New Roman"/>
          <w:sz w:val="28"/>
          <w:szCs w:val="28"/>
        </w:rPr>
        <w:t>ка</w:t>
      </w:r>
      <w:r w:rsidR="004D759E">
        <w:rPr>
          <w:rFonts w:ascii="Times New Roman" w:hAnsi="Times New Roman"/>
          <w:sz w:val="28"/>
          <w:szCs w:val="28"/>
        </w:rPr>
        <w:t>»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2"/>
      <w:footerReference w:type="default" r:id="rId13"/>
      <w:headerReference w:type="first" r:id="rId14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4C" w:rsidRDefault="002F224C" w:rsidP="00672356">
      <w:r>
        <w:separator/>
      </w:r>
    </w:p>
  </w:endnote>
  <w:endnote w:type="continuationSeparator" w:id="1">
    <w:p w:rsidR="002F224C" w:rsidRDefault="002F224C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9D6BD7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2F224C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9D6BD7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759E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2F224C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4C" w:rsidRDefault="002F224C" w:rsidP="00672356">
      <w:r>
        <w:separator/>
      </w:r>
    </w:p>
  </w:footnote>
  <w:footnote w:type="continuationSeparator" w:id="1">
    <w:p w:rsidR="002F224C" w:rsidRDefault="002F224C" w:rsidP="0067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1B" w:rsidRDefault="00696D1B" w:rsidP="00696D1B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E1"/>
    <w:rsid w:val="0000512B"/>
    <w:rsid w:val="00013F5D"/>
    <w:rsid w:val="00034530"/>
    <w:rsid w:val="00181F8C"/>
    <w:rsid w:val="001D37DA"/>
    <w:rsid w:val="0025319B"/>
    <w:rsid w:val="00253871"/>
    <w:rsid w:val="002F224C"/>
    <w:rsid w:val="00394EE1"/>
    <w:rsid w:val="003D5E63"/>
    <w:rsid w:val="004A368D"/>
    <w:rsid w:val="004D759E"/>
    <w:rsid w:val="00511610"/>
    <w:rsid w:val="005227CC"/>
    <w:rsid w:val="005304F4"/>
    <w:rsid w:val="005D7901"/>
    <w:rsid w:val="005E16C4"/>
    <w:rsid w:val="00607BA8"/>
    <w:rsid w:val="00630858"/>
    <w:rsid w:val="00632B23"/>
    <w:rsid w:val="00672356"/>
    <w:rsid w:val="00696D1B"/>
    <w:rsid w:val="006E57C5"/>
    <w:rsid w:val="00720B78"/>
    <w:rsid w:val="0081563B"/>
    <w:rsid w:val="00874471"/>
    <w:rsid w:val="008C0984"/>
    <w:rsid w:val="0093773C"/>
    <w:rsid w:val="00983F40"/>
    <w:rsid w:val="009A38FF"/>
    <w:rsid w:val="009D5BBC"/>
    <w:rsid w:val="009D6BD7"/>
    <w:rsid w:val="00AC2772"/>
    <w:rsid w:val="00B9627A"/>
    <w:rsid w:val="00BC5C1F"/>
    <w:rsid w:val="00C20E41"/>
    <w:rsid w:val="00C24CE0"/>
    <w:rsid w:val="00C24EBF"/>
    <w:rsid w:val="00CA4AE6"/>
    <w:rsid w:val="00CE6041"/>
    <w:rsid w:val="00D43057"/>
    <w:rsid w:val="00DF78CC"/>
    <w:rsid w:val="00E86FDC"/>
    <w:rsid w:val="00F021B0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64203.1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52272.140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ESP</cp:lastModifiedBy>
  <cp:revision>4</cp:revision>
  <cp:lastPrinted>2016-10-31T10:07:00Z</cp:lastPrinted>
  <dcterms:created xsi:type="dcterms:W3CDTF">2017-12-05T07:53:00Z</dcterms:created>
  <dcterms:modified xsi:type="dcterms:W3CDTF">2017-12-05T08:02:00Z</dcterms:modified>
</cp:coreProperties>
</file>