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3913" w:rsidRDefault="006D3913">
      <w:pPr>
        <w:suppressAutoHyphens/>
        <w:jc w:val="center"/>
        <w:rPr>
          <w:b/>
          <w:sz w:val="28"/>
          <w:szCs w:val="20"/>
          <w:lang w:eastAsia="ar-SA"/>
        </w:rPr>
      </w:pPr>
    </w:p>
    <w:p w:rsidR="00E64129" w:rsidRPr="00E64129" w:rsidRDefault="00E64129" w:rsidP="00E64129">
      <w:pPr>
        <w:suppressAutoHyphens/>
        <w:spacing w:after="0" w:line="240" w:lineRule="auto"/>
        <w:jc w:val="center"/>
        <w:rPr>
          <w:b/>
          <w:sz w:val="28"/>
          <w:szCs w:val="20"/>
          <w:lang w:eastAsia="ar-SA"/>
        </w:rPr>
      </w:pPr>
      <w:r w:rsidRPr="00E64129">
        <w:rPr>
          <w:b/>
          <w:sz w:val="28"/>
          <w:szCs w:val="20"/>
          <w:lang w:eastAsia="ar-SA"/>
        </w:rPr>
        <w:t>АДМИНИСТРАЦИЯ ЕЛИЗАВЕТОВСКОГО СЕЛЬСКОГО ПОСЕЛЕНИЯ</w:t>
      </w:r>
    </w:p>
    <w:p w:rsidR="00E64129" w:rsidRPr="00E64129" w:rsidRDefault="00E64129" w:rsidP="00E6412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b/>
          <w:sz w:val="28"/>
          <w:szCs w:val="20"/>
          <w:lang w:eastAsia="ar-SA"/>
        </w:rPr>
      </w:pPr>
      <w:r w:rsidRPr="00E64129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E64129" w:rsidRPr="00E64129" w:rsidRDefault="00E64129" w:rsidP="00E64129">
      <w:pPr>
        <w:suppressAutoHyphens/>
        <w:spacing w:after="0" w:line="240" w:lineRule="auto"/>
        <w:jc w:val="center"/>
        <w:rPr>
          <w:b/>
          <w:sz w:val="28"/>
          <w:szCs w:val="20"/>
          <w:lang w:eastAsia="ar-SA"/>
        </w:rPr>
      </w:pPr>
    </w:p>
    <w:p w:rsidR="00E64129" w:rsidRPr="00E64129" w:rsidRDefault="00E64129" w:rsidP="00E64129">
      <w:pPr>
        <w:suppressAutoHyphens/>
        <w:spacing w:after="0" w:line="240" w:lineRule="auto"/>
        <w:jc w:val="center"/>
        <w:rPr>
          <w:b/>
          <w:sz w:val="32"/>
          <w:szCs w:val="20"/>
          <w:lang w:eastAsia="ar-SA"/>
        </w:rPr>
      </w:pPr>
      <w:proofErr w:type="gramStart"/>
      <w:r w:rsidRPr="00E64129">
        <w:rPr>
          <w:b/>
          <w:sz w:val="32"/>
          <w:szCs w:val="20"/>
          <w:lang w:eastAsia="ar-SA"/>
        </w:rPr>
        <w:t>П</w:t>
      </w:r>
      <w:proofErr w:type="gramEnd"/>
      <w:r w:rsidRPr="00E64129">
        <w:rPr>
          <w:b/>
          <w:sz w:val="32"/>
          <w:szCs w:val="20"/>
          <w:lang w:eastAsia="ar-SA"/>
        </w:rPr>
        <w:t xml:space="preserve"> О С Т А Н О В Л Е Н И Е</w:t>
      </w:r>
    </w:p>
    <w:p w:rsidR="00E64129" w:rsidRPr="00E64129" w:rsidRDefault="00E64129" w:rsidP="00E64129">
      <w:pPr>
        <w:suppressAutoHyphens/>
        <w:spacing w:after="0" w:line="240" w:lineRule="auto"/>
        <w:jc w:val="center"/>
        <w:rPr>
          <w:sz w:val="32"/>
          <w:szCs w:val="20"/>
          <w:lang w:eastAsia="ar-SA"/>
        </w:rPr>
      </w:pPr>
    </w:p>
    <w:p w:rsidR="00E64129" w:rsidRPr="00E64129" w:rsidRDefault="00A13F3D" w:rsidP="00E64129">
      <w:p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32"/>
          <w:szCs w:val="20"/>
          <w:lang w:eastAsia="ar-SA"/>
        </w:rPr>
        <w:t>25</w:t>
      </w:r>
      <w:r w:rsidR="00E64129" w:rsidRPr="00E64129">
        <w:rPr>
          <w:sz w:val="32"/>
          <w:szCs w:val="20"/>
          <w:lang w:eastAsia="ar-SA"/>
        </w:rPr>
        <w:t xml:space="preserve"> октября</w:t>
      </w:r>
      <w:r w:rsidR="00E64129" w:rsidRPr="00E64129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8</w:t>
      </w:r>
      <w:r w:rsidR="00E64129" w:rsidRPr="00E64129">
        <w:rPr>
          <w:sz w:val="28"/>
          <w:szCs w:val="28"/>
          <w:lang w:eastAsia="ar-SA"/>
        </w:rPr>
        <w:t xml:space="preserve"> года                                                                   № </w:t>
      </w:r>
      <w:r>
        <w:rPr>
          <w:sz w:val="28"/>
          <w:szCs w:val="28"/>
          <w:lang w:eastAsia="ar-SA"/>
        </w:rPr>
        <w:t>115</w:t>
      </w:r>
    </w:p>
    <w:p w:rsidR="00E64129" w:rsidRPr="00E64129" w:rsidRDefault="00E64129" w:rsidP="00E641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  <w:lang w:eastAsia="ar-SA"/>
        </w:rPr>
      </w:pPr>
    </w:p>
    <w:p w:rsidR="00E64129" w:rsidRPr="00E64129" w:rsidRDefault="00E64129" w:rsidP="00E641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  <w:lang w:eastAsia="ar-SA"/>
        </w:rPr>
      </w:pPr>
      <w:proofErr w:type="gramStart"/>
      <w:r w:rsidRPr="00E64129">
        <w:rPr>
          <w:sz w:val="28"/>
          <w:szCs w:val="28"/>
          <w:lang w:eastAsia="ar-SA"/>
        </w:rPr>
        <w:t>с</w:t>
      </w:r>
      <w:proofErr w:type="gramEnd"/>
      <w:r w:rsidRPr="00E64129">
        <w:rPr>
          <w:sz w:val="28"/>
          <w:szCs w:val="28"/>
          <w:lang w:eastAsia="ar-SA"/>
        </w:rPr>
        <w:t>. Елизаветовка</w:t>
      </w:r>
    </w:p>
    <w:p w:rsidR="00E64129" w:rsidRPr="00E64129" w:rsidRDefault="00E64129" w:rsidP="00E641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64129" w:rsidRPr="00E64129" w:rsidRDefault="00E64129" w:rsidP="00E6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>Об утверждении порядка расчета налогового</w:t>
      </w:r>
    </w:p>
    <w:p w:rsidR="00E64129" w:rsidRPr="00E64129" w:rsidRDefault="00E64129" w:rsidP="00E6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и неналогового потенциалов бюджета</w:t>
      </w:r>
    </w:p>
    <w:p w:rsidR="00E64129" w:rsidRPr="00E64129" w:rsidRDefault="00E64129" w:rsidP="00E6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Елизаветовского сельского поселения </w:t>
      </w:r>
    </w:p>
    <w:p w:rsidR="00E64129" w:rsidRPr="00E64129" w:rsidRDefault="00E64129" w:rsidP="00E6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  <w:r w:rsidRPr="00E64129">
        <w:rPr>
          <w:bCs/>
          <w:sz w:val="28"/>
          <w:szCs w:val="28"/>
        </w:rPr>
        <w:t>Азовского района на 201</w:t>
      </w:r>
      <w:r w:rsidR="00A13F3D">
        <w:rPr>
          <w:bCs/>
          <w:sz w:val="28"/>
          <w:szCs w:val="28"/>
        </w:rPr>
        <w:t>9</w:t>
      </w:r>
      <w:r w:rsidRPr="00E64129">
        <w:rPr>
          <w:bCs/>
          <w:sz w:val="28"/>
          <w:szCs w:val="28"/>
        </w:rPr>
        <w:t xml:space="preserve"> год</w:t>
      </w:r>
      <w:r w:rsidRPr="00E64129">
        <w:rPr>
          <w:sz w:val="28"/>
          <w:szCs w:val="28"/>
        </w:rPr>
        <w:t xml:space="preserve"> и плановый период 20</w:t>
      </w:r>
      <w:r w:rsidR="00A13F3D">
        <w:rPr>
          <w:sz w:val="28"/>
          <w:szCs w:val="28"/>
        </w:rPr>
        <w:t>20</w:t>
      </w:r>
      <w:r w:rsidRPr="00E64129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13F3D">
        <w:rPr>
          <w:sz w:val="28"/>
          <w:szCs w:val="28"/>
        </w:rPr>
        <w:t>1</w:t>
      </w:r>
      <w:r w:rsidRPr="00E64129">
        <w:rPr>
          <w:sz w:val="28"/>
          <w:szCs w:val="28"/>
        </w:rPr>
        <w:t xml:space="preserve"> годов.</w:t>
      </w:r>
    </w:p>
    <w:p w:rsidR="006D3913" w:rsidRDefault="00E64129">
      <w:pPr>
        <w:jc w:val="center"/>
      </w:pPr>
      <w:r>
        <w:t xml:space="preserve">                                                                                        </w:t>
      </w:r>
    </w:p>
    <w:p w:rsidR="006D3913" w:rsidRDefault="006D3913">
      <w:pPr>
        <w:jc w:val="center"/>
      </w:pPr>
    </w:p>
    <w:p w:rsidR="006D3913" w:rsidRDefault="00E6412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171, 172, 173 Бюджетного кодекса Российской Федерации, на основании статьи 59 Устава МО «Елизаветовское сельское поселение», в целях реализации полномочий администрации Елизаветовского сельского поселения в области планирования бюджета и финансов, администрация Елизаветовского сельского поселения постановляет:</w:t>
      </w:r>
    </w:p>
    <w:p w:rsidR="0049261A" w:rsidRPr="0049261A" w:rsidRDefault="00E64129" w:rsidP="004926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Порядок расчёта налогового и неналогового потенциала бюджета Елизаветовского сельского поселения Азовского района на </w:t>
      </w:r>
      <w:r w:rsidR="0049261A" w:rsidRPr="0049261A">
        <w:rPr>
          <w:bCs/>
          <w:sz w:val="28"/>
          <w:szCs w:val="28"/>
        </w:rPr>
        <w:t>2019 год</w:t>
      </w:r>
      <w:r w:rsidR="0049261A" w:rsidRPr="0049261A">
        <w:rPr>
          <w:sz w:val="28"/>
          <w:szCs w:val="28"/>
        </w:rPr>
        <w:t xml:space="preserve"> и плановый период 2020-2021 годов</w:t>
      </w:r>
      <w:r w:rsidR="0049261A" w:rsidRPr="0049261A">
        <w:rPr>
          <w:color w:val="000000"/>
          <w:sz w:val="28"/>
          <w:szCs w:val="28"/>
        </w:rPr>
        <w:t>, согласно приложению</w:t>
      </w:r>
      <w:r w:rsidR="0049261A" w:rsidRPr="0049261A">
        <w:rPr>
          <w:sz w:val="28"/>
          <w:szCs w:val="28"/>
        </w:rPr>
        <w:t>.</w:t>
      </w:r>
    </w:p>
    <w:p w:rsidR="006D3913" w:rsidRDefault="00E64129" w:rsidP="004926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экономики и финансов администрации Елизаветовского сельского поселения обеспечить составление проекта доходной части бюджета Елизаветовского сельского поселения Азовского района, за исключением безвозмездных поступлений, в соответствии с данным Порядком. </w:t>
      </w:r>
    </w:p>
    <w:p w:rsidR="006D3913" w:rsidRDefault="00E641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proofErr w:type="spellStart"/>
      <w:r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адресу </w:t>
      </w:r>
      <w:hyperlink r:id="rId8"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elizavetovskoe</w:t>
        </w:r>
        <w:proofErr w:type="spellEnd"/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3E7812" w:rsidRPr="003E7812" w:rsidRDefault="003E7812" w:rsidP="003E7812">
      <w:pPr>
        <w:spacing w:after="0" w:line="240" w:lineRule="auto"/>
        <w:ind w:firstLine="567"/>
        <w:jc w:val="both"/>
        <w:rPr>
          <w:sz w:val="28"/>
          <w:szCs w:val="28"/>
        </w:rPr>
      </w:pPr>
      <w:r w:rsidRPr="003E7812">
        <w:rPr>
          <w:sz w:val="28"/>
          <w:szCs w:val="28"/>
        </w:rPr>
        <w:t xml:space="preserve">4. </w:t>
      </w:r>
      <w:proofErr w:type="gramStart"/>
      <w:r w:rsidRPr="003E7812">
        <w:rPr>
          <w:sz w:val="28"/>
          <w:szCs w:val="28"/>
        </w:rPr>
        <w:t>Контроль за</w:t>
      </w:r>
      <w:proofErr w:type="gramEnd"/>
      <w:r w:rsidRPr="003E7812">
        <w:rPr>
          <w:sz w:val="28"/>
          <w:szCs w:val="28"/>
        </w:rPr>
        <w:t xml:space="preserve"> выполнением постановления</w:t>
      </w:r>
      <w:bookmarkStart w:id="0" w:name="_GoBack"/>
      <w:bookmarkEnd w:id="0"/>
      <w:r w:rsidRPr="003E7812">
        <w:rPr>
          <w:sz w:val="28"/>
          <w:szCs w:val="28"/>
        </w:rPr>
        <w:t xml:space="preserve"> возложить на главу администрации Елизаветовского сельского поселения  В.С. Лугового.</w:t>
      </w:r>
    </w:p>
    <w:p w:rsidR="003E7812" w:rsidRPr="003E7812" w:rsidRDefault="003E7812" w:rsidP="003E7812">
      <w:pPr>
        <w:spacing w:after="0" w:line="240" w:lineRule="auto"/>
        <w:ind w:firstLine="700"/>
        <w:jc w:val="both"/>
        <w:rPr>
          <w:sz w:val="28"/>
          <w:szCs w:val="28"/>
        </w:rPr>
      </w:pPr>
    </w:p>
    <w:p w:rsidR="003E7812" w:rsidRPr="003E7812" w:rsidRDefault="003E7812" w:rsidP="003E7812">
      <w:pPr>
        <w:spacing w:after="0" w:line="240" w:lineRule="auto"/>
        <w:ind w:firstLine="700"/>
        <w:jc w:val="both"/>
        <w:rPr>
          <w:sz w:val="28"/>
          <w:szCs w:val="28"/>
        </w:rPr>
      </w:pPr>
    </w:p>
    <w:p w:rsidR="003E7812" w:rsidRPr="003E7812" w:rsidRDefault="003E7812" w:rsidP="003E7812">
      <w:pPr>
        <w:spacing w:after="0" w:line="240" w:lineRule="auto"/>
        <w:jc w:val="both"/>
        <w:rPr>
          <w:sz w:val="28"/>
          <w:szCs w:val="28"/>
        </w:rPr>
      </w:pPr>
      <w:r w:rsidRPr="003E7812">
        <w:rPr>
          <w:sz w:val="28"/>
          <w:szCs w:val="28"/>
        </w:rPr>
        <w:t xml:space="preserve">Глава администрации </w:t>
      </w:r>
    </w:p>
    <w:p w:rsidR="003E7812" w:rsidRPr="003E7812" w:rsidRDefault="003E7812" w:rsidP="003E7812">
      <w:pPr>
        <w:spacing w:after="0" w:line="240" w:lineRule="auto"/>
        <w:jc w:val="both"/>
        <w:rPr>
          <w:sz w:val="28"/>
          <w:szCs w:val="28"/>
        </w:rPr>
      </w:pPr>
      <w:r w:rsidRPr="003E7812">
        <w:rPr>
          <w:sz w:val="28"/>
          <w:szCs w:val="28"/>
        </w:rPr>
        <w:t>Елизаветовского</w:t>
      </w:r>
    </w:p>
    <w:p w:rsidR="003E7812" w:rsidRPr="003E7812" w:rsidRDefault="003E7812" w:rsidP="003E7812">
      <w:pPr>
        <w:spacing w:after="0" w:line="240" w:lineRule="auto"/>
        <w:rPr>
          <w:sz w:val="28"/>
          <w:szCs w:val="28"/>
          <w:lang w:eastAsia="ja-JP"/>
        </w:rPr>
      </w:pPr>
      <w:r w:rsidRPr="003E7812">
        <w:rPr>
          <w:sz w:val="28"/>
          <w:szCs w:val="28"/>
        </w:rPr>
        <w:t xml:space="preserve">сельского поселения                                                                          В.С. </w:t>
      </w:r>
      <w:proofErr w:type="gramStart"/>
      <w:r w:rsidRPr="003E7812">
        <w:rPr>
          <w:sz w:val="28"/>
          <w:szCs w:val="28"/>
        </w:rPr>
        <w:t>Луговой</w:t>
      </w:r>
      <w:proofErr w:type="gramEnd"/>
    </w:p>
    <w:p w:rsidR="006D3913" w:rsidRDefault="006D3913">
      <w:pPr>
        <w:jc w:val="center"/>
      </w:pPr>
    </w:p>
    <w:p w:rsidR="006D3913" w:rsidRDefault="006D3913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D3913" w:rsidRDefault="006D3913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D3913" w:rsidRDefault="00E64129" w:rsidP="00A13F3D">
      <w:pPr>
        <w:widowControl w:val="0"/>
        <w:autoSpaceDE w:val="0"/>
        <w:autoSpaceDN w:val="0"/>
        <w:adjustRightInd w:val="0"/>
        <w:spacing w:after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6D3913" w:rsidRDefault="00E64129" w:rsidP="00A13F3D">
      <w:pPr>
        <w:widowControl w:val="0"/>
        <w:autoSpaceDE w:val="0"/>
        <w:autoSpaceDN w:val="0"/>
        <w:adjustRightInd w:val="0"/>
        <w:spacing w:after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Елизаветовского </w:t>
      </w:r>
    </w:p>
    <w:p w:rsidR="006D3913" w:rsidRDefault="00E64129" w:rsidP="00A13F3D">
      <w:pPr>
        <w:widowControl w:val="0"/>
        <w:autoSpaceDE w:val="0"/>
        <w:autoSpaceDN w:val="0"/>
        <w:adjustRightInd w:val="0"/>
        <w:spacing w:after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D3913" w:rsidRDefault="00E64129" w:rsidP="00A13F3D">
      <w:pPr>
        <w:widowControl w:val="0"/>
        <w:autoSpaceDE w:val="0"/>
        <w:autoSpaceDN w:val="0"/>
        <w:adjustRightInd w:val="0"/>
        <w:spacing w:after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A13F3D">
        <w:rPr>
          <w:rFonts w:eastAsia="Calibri"/>
          <w:sz w:val="28"/>
          <w:szCs w:val="28"/>
          <w:lang w:eastAsia="en-US"/>
        </w:rPr>
        <w:t>115</w:t>
      </w:r>
      <w:r>
        <w:rPr>
          <w:rFonts w:eastAsia="Calibri"/>
          <w:sz w:val="28"/>
          <w:szCs w:val="28"/>
          <w:lang w:eastAsia="en-US"/>
        </w:rPr>
        <w:t xml:space="preserve">  от  2</w:t>
      </w:r>
      <w:r w:rsidR="00A13F3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.10.201</w:t>
      </w:r>
      <w:r w:rsidR="00A13F3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:rsidR="006D3913" w:rsidRDefault="00E64129" w:rsidP="00081DA0">
      <w:pPr>
        <w:spacing w:after="0"/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Порядок расчета </w:t>
      </w:r>
    </w:p>
    <w:p w:rsidR="006D3913" w:rsidRDefault="00E64129" w:rsidP="00081DA0">
      <w:pPr>
        <w:spacing w:after="0"/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налогового и неналогового потенциалов бюджета </w:t>
      </w:r>
    </w:p>
    <w:p w:rsidR="006D3913" w:rsidRDefault="00E64129" w:rsidP="00081DA0">
      <w:pPr>
        <w:spacing w:after="0"/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Елизаветовского сельского поселения Азовского района  </w:t>
      </w:r>
    </w:p>
    <w:p w:rsidR="006D3913" w:rsidRDefault="00E64129" w:rsidP="00081DA0">
      <w:pPr>
        <w:spacing w:after="0"/>
        <w:ind w:left="-567"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на </w:t>
      </w:r>
      <w:r>
        <w:rPr>
          <w:b/>
          <w:bCs/>
          <w:sz w:val="28"/>
          <w:szCs w:val="28"/>
          <w:u w:val="single"/>
        </w:rPr>
        <w:t>201</w:t>
      </w:r>
      <w:r w:rsidR="00A13F3D">
        <w:rPr>
          <w:b/>
          <w:bCs/>
          <w:sz w:val="28"/>
          <w:szCs w:val="28"/>
          <w:u w:val="single"/>
        </w:rPr>
        <w:t>9</w:t>
      </w:r>
      <w:r>
        <w:rPr>
          <w:b/>
          <w:bCs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 xml:space="preserve"> и плановый период 20</w:t>
      </w:r>
      <w:r w:rsidR="00A13F3D">
        <w:rPr>
          <w:b/>
          <w:sz w:val="28"/>
          <w:szCs w:val="28"/>
          <w:u w:val="single"/>
        </w:rPr>
        <w:t>20-2021</w:t>
      </w:r>
      <w:r>
        <w:rPr>
          <w:b/>
          <w:sz w:val="28"/>
          <w:szCs w:val="28"/>
          <w:u w:val="single"/>
        </w:rPr>
        <w:t>годов.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6D3913" w:rsidRDefault="00E6412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«О межбюджетных отношениях органов государственной власти и органов местного самоуправления в Ростовской области» № </w:t>
      </w:r>
      <w:r w:rsidR="00171101">
        <w:rPr>
          <w:rFonts w:ascii="Times New Roman" w:hAnsi="Times New Roman" w:cs="Times New Roman"/>
          <w:sz w:val="28"/>
          <w:szCs w:val="28"/>
        </w:rPr>
        <w:t>834</w:t>
      </w:r>
      <w:r>
        <w:rPr>
          <w:rFonts w:ascii="Times New Roman" w:hAnsi="Times New Roman" w:cs="Times New Roman"/>
          <w:sz w:val="28"/>
          <w:szCs w:val="28"/>
        </w:rPr>
        <w:t>-ЗС от 2</w:t>
      </w:r>
      <w:r w:rsidR="001711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711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7110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г,</w:t>
      </w: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Елизаветовского сельского поселения на 201</w:t>
      </w:r>
      <w:r w:rsidR="001711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11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годы, разработана методика расчёта налогового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Елизаветовского сельского поселения на 201</w:t>
      </w:r>
      <w:r w:rsidR="001711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1711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11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D3913" w:rsidRDefault="00E64129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6D3913" w:rsidRDefault="00E64129">
      <w:pPr>
        <w:pStyle w:val="ConsPlusNormal"/>
        <w:widowControl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3913" w:rsidRDefault="00E64129">
      <w:pPr>
        <w:pStyle w:val="ConsPlusNormal"/>
        <w:widowControl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3913" w:rsidRDefault="00E64129">
      <w:pPr>
        <w:pStyle w:val="ConsPlusNormal"/>
        <w:widowControl/>
        <w:numPr>
          <w:ilvl w:val="0"/>
          <w:numId w:val="2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3913" w:rsidRDefault="00E64129">
      <w:pPr>
        <w:pStyle w:val="ConsPlusNormal"/>
        <w:widowControl/>
        <w:numPr>
          <w:ilvl w:val="0"/>
          <w:numId w:val="2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6D3913" w:rsidRDefault="00E64129">
      <w:pPr>
        <w:pStyle w:val="ConsPlusNormal"/>
        <w:widowControl/>
        <w:numPr>
          <w:ilvl w:val="0"/>
          <w:numId w:val="2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6D3913" w:rsidRDefault="00E64129">
      <w:pPr>
        <w:pStyle w:val="ConsPlusNormal"/>
        <w:widowControl/>
        <w:numPr>
          <w:ilvl w:val="0"/>
          <w:numId w:val="2"/>
        </w:numPr>
        <w:ind w:left="0" w:firstLine="142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3913" w:rsidRDefault="00E64129">
      <w:pPr>
        <w:pStyle w:val="ConsPlusNormal"/>
        <w:widowControl/>
        <w:numPr>
          <w:ilvl w:val="0"/>
          <w:numId w:val="2"/>
        </w:numPr>
        <w:ind w:left="0" w:firstLine="142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штрафы, санкции, возмещения ущерба.</w:t>
      </w:r>
    </w:p>
    <w:p w:rsidR="006D3913" w:rsidRDefault="00E641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 бюджета сельского поселения  </w:t>
      </w:r>
      <w:r w:rsidR="00171101" w:rsidRPr="000D53FF">
        <w:rPr>
          <w:rFonts w:ascii="Times New Roman" w:hAnsi="Times New Roman" w:cs="Times New Roman"/>
          <w:sz w:val="28"/>
          <w:szCs w:val="28"/>
        </w:rPr>
        <w:t>на 201</w:t>
      </w:r>
      <w:r w:rsidR="00171101">
        <w:rPr>
          <w:rFonts w:ascii="Times New Roman" w:hAnsi="Times New Roman" w:cs="Times New Roman"/>
          <w:sz w:val="28"/>
          <w:szCs w:val="28"/>
        </w:rPr>
        <w:t xml:space="preserve">9год и плановый период </w:t>
      </w:r>
      <w:r w:rsidR="00171101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171101" w:rsidRPr="00003723">
        <w:rPr>
          <w:rFonts w:ascii="Times New Roman" w:hAnsi="Times New Roman" w:cs="Times New Roman"/>
          <w:sz w:val="28"/>
          <w:szCs w:val="28"/>
        </w:rPr>
        <w:t>20</w:t>
      </w:r>
      <w:r w:rsidR="00171101">
        <w:rPr>
          <w:rFonts w:ascii="Times New Roman" w:hAnsi="Times New Roman" w:cs="Times New Roman"/>
          <w:sz w:val="28"/>
          <w:szCs w:val="28"/>
        </w:rPr>
        <w:t>20</w:t>
      </w:r>
      <w:r w:rsidR="00171101" w:rsidRPr="00003723">
        <w:rPr>
          <w:rFonts w:ascii="Times New Roman" w:hAnsi="Times New Roman" w:cs="Times New Roman"/>
          <w:sz w:val="28"/>
          <w:szCs w:val="28"/>
        </w:rPr>
        <w:t>-20</w:t>
      </w:r>
      <w:r w:rsidR="00171101">
        <w:rPr>
          <w:rFonts w:ascii="Times New Roman" w:hAnsi="Times New Roman" w:cs="Times New Roman"/>
          <w:sz w:val="28"/>
          <w:szCs w:val="28"/>
        </w:rPr>
        <w:t>21</w:t>
      </w:r>
      <w:r w:rsidR="00171101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7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определен по всем видам налогов, закрепленных за бюджетом сельского поселения Бюджетным кодексом Российской Федерации и рассчитан,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области». При оценке налогового потенциала бюджета сельского поселения максимально учтен возможный уровень собираемости налогов, поступления недоимки прошлых периодов</w:t>
      </w:r>
      <w:r>
        <w:t>.</w:t>
      </w:r>
    </w:p>
    <w:p w:rsidR="006D3913" w:rsidRDefault="00E64129">
      <w:pPr>
        <w:pStyle w:val="a8"/>
        <w:ind w:firstLine="567"/>
        <w:jc w:val="both"/>
      </w:pPr>
      <w:r>
        <w:t xml:space="preserve"> (приложение 1)</w:t>
      </w:r>
    </w:p>
    <w:p w:rsidR="006D3913" w:rsidRDefault="00E64129">
      <w:pPr>
        <w:ind w:left="-567"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6D3913" w:rsidRDefault="00E6412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             </w:t>
      </w:r>
    </w:p>
    <w:p w:rsidR="006D3913" w:rsidRDefault="00E64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 и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6D3913" w:rsidRDefault="006D39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913" w:rsidRDefault="00E64129" w:rsidP="00171101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на </w:t>
      </w:r>
      <w:r w:rsidR="00171101" w:rsidRPr="0056401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7110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71101"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171101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171101">
        <w:rPr>
          <w:rFonts w:ascii="Times New Roman" w:hAnsi="Times New Roman" w:cs="Times New Roman"/>
          <w:b/>
          <w:sz w:val="28"/>
          <w:szCs w:val="28"/>
        </w:rPr>
        <w:t>20</w:t>
      </w:r>
      <w:r w:rsidR="00171101" w:rsidRPr="00564018">
        <w:rPr>
          <w:rFonts w:ascii="Times New Roman" w:hAnsi="Times New Roman" w:cs="Times New Roman"/>
          <w:b/>
          <w:sz w:val="28"/>
          <w:szCs w:val="28"/>
        </w:rPr>
        <w:t>-20</w:t>
      </w:r>
      <w:r w:rsidR="00171101">
        <w:rPr>
          <w:rFonts w:ascii="Times New Roman" w:hAnsi="Times New Roman" w:cs="Times New Roman"/>
          <w:b/>
          <w:sz w:val="28"/>
          <w:szCs w:val="28"/>
        </w:rPr>
        <w:t>21</w:t>
      </w:r>
      <w:r w:rsidR="00171101" w:rsidRPr="00564018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3913" w:rsidRDefault="00E64129" w:rsidP="00171101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применением средней репрезентативной налоговой ставки </w:t>
      </w:r>
    </w:p>
    <w:p w:rsidR="006D3913" w:rsidRDefault="00E64129" w:rsidP="00171101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 поселению.</w:t>
      </w:r>
    </w:p>
    <w:p w:rsidR="006D3913" w:rsidRDefault="006D3913">
      <w:pPr>
        <w:ind w:firstLine="708"/>
        <w:jc w:val="both"/>
        <w:rPr>
          <w:sz w:val="28"/>
          <w:szCs w:val="28"/>
        </w:rPr>
      </w:pPr>
    </w:p>
    <w:p w:rsidR="006D3913" w:rsidRDefault="00E64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налогового потенциала на очередной финансовый год и плановый период 20</w:t>
      </w:r>
      <w:r w:rsidR="00171101">
        <w:rPr>
          <w:sz w:val="28"/>
          <w:szCs w:val="28"/>
        </w:rPr>
        <w:t>20-2021</w:t>
      </w:r>
      <w:r>
        <w:rPr>
          <w:sz w:val="28"/>
          <w:szCs w:val="28"/>
        </w:rPr>
        <w:t xml:space="preserve"> годов с применением средней репрезентативной налоговой ставки производится следующим образом:</w:t>
      </w:r>
    </w:p>
    <w:p w:rsidR="006D3913" w:rsidRDefault="00E64129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6D3913" w:rsidRDefault="006D3913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D3913" w:rsidRDefault="00E64129" w:rsidP="00171101">
      <w:pPr>
        <w:snapToGrid w:val="0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Оценка налогового потенциала по налогу на доходы физических лиц производится исходя из суммы доходов, подлежащих налогообложению по данным  отдела экономического анализа и прогнозирования Администрации Азовского района </w:t>
      </w:r>
      <w:r w:rsidR="00171101" w:rsidRPr="000D53FF">
        <w:rPr>
          <w:sz w:val="28"/>
          <w:szCs w:val="28"/>
        </w:rPr>
        <w:t>на 201</w:t>
      </w:r>
      <w:r w:rsidR="00171101">
        <w:rPr>
          <w:sz w:val="28"/>
          <w:szCs w:val="28"/>
        </w:rPr>
        <w:t>9</w:t>
      </w:r>
      <w:r w:rsidR="00171101" w:rsidRPr="000D53FF">
        <w:rPr>
          <w:sz w:val="28"/>
          <w:szCs w:val="28"/>
        </w:rPr>
        <w:t xml:space="preserve"> год</w:t>
      </w:r>
      <w:r w:rsidR="00171101">
        <w:rPr>
          <w:sz w:val="28"/>
          <w:szCs w:val="28"/>
        </w:rPr>
        <w:t xml:space="preserve"> и плановый период 2020-2021 года</w:t>
      </w:r>
      <w:r w:rsidR="00171101" w:rsidRPr="000D53FF">
        <w:rPr>
          <w:sz w:val="28"/>
          <w:szCs w:val="28"/>
        </w:rPr>
        <w:t>.</w:t>
      </w:r>
    </w:p>
    <w:p w:rsidR="006D3913" w:rsidRDefault="00E64129" w:rsidP="0017110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применяются фактически сложившаяся по статистической и налоговой отчетности средняя репрезентативная налоговая ставка  в размере 13,000 процентов,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 xml:space="preserve"> учитывающий изменения законодательства Российской Федерации о налогах и сборах </w:t>
      </w:r>
      <w:r>
        <w:rPr>
          <w:bCs/>
          <w:sz w:val="28"/>
          <w:szCs w:val="28"/>
        </w:rPr>
        <w:t>на 201</w:t>
      </w:r>
      <w:r w:rsidR="0017110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171101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171101">
        <w:rPr>
          <w:sz w:val="28"/>
          <w:szCs w:val="28"/>
        </w:rPr>
        <w:t>1</w:t>
      </w:r>
      <w:r>
        <w:rPr>
          <w:sz w:val="28"/>
          <w:szCs w:val="28"/>
        </w:rPr>
        <w:t>гг., по данным Министерства финансов Ростовской области и индекс потребительских цен, применяемый в расчетах бюджета, в соответствии с прогнозом социально-экономического развития Ростовской области.</w:t>
      </w:r>
    </w:p>
    <w:p w:rsidR="006D3913" w:rsidRDefault="00E64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 отчислений налога на доходы физических лиц в бюджет Елизаветовского сельского поселения 6%.</w:t>
      </w:r>
    </w:p>
    <w:p w:rsidR="006D3913" w:rsidRDefault="00E641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D3913" w:rsidRDefault="00E64129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НП</w:t>
      </w:r>
      <w:r>
        <w:rPr>
          <w:b/>
          <w:bCs/>
          <w:sz w:val="28"/>
          <w:szCs w:val="28"/>
          <w:vertAlign w:val="superscript"/>
        </w:rPr>
        <w:t>ндфл</w:t>
      </w:r>
      <w:proofErr w:type="spellEnd"/>
      <w:r>
        <w:rPr>
          <w:b/>
          <w:bCs/>
          <w:sz w:val="28"/>
          <w:szCs w:val="28"/>
        </w:rPr>
        <w:t xml:space="preserve"> = Дох * РС * </w:t>
      </w:r>
      <w:proofErr w:type="spellStart"/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vertAlign w:val="superscript"/>
        </w:rPr>
        <w:t>кор</w:t>
      </w:r>
      <w:proofErr w:type="spellEnd"/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 xml:space="preserve">* </w:t>
      </w:r>
      <w:proofErr w:type="spellStart"/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  <w:vertAlign w:val="superscript"/>
        </w:rPr>
        <w:t>пот.ц</w:t>
      </w:r>
      <w:proofErr w:type="spellEnd"/>
      <w:r>
        <w:rPr>
          <w:b/>
          <w:bCs/>
          <w:sz w:val="28"/>
          <w:szCs w:val="28"/>
          <w:vertAlign w:val="superscript"/>
        </w:rPr>
        <w:t xml:space="preserve">.  </w:t>
      </w:r>
      <w:r>
        <w:rPr>
          <w:b/>
          <w:bCs/>
          <w:sz w:val="28"/>
          <w:szCs w:val="28"/>
        </w:rPr>
        <w:t xml:space="preserve"> * </w:t>
      </w:r>
      <w:proofErr w:type="spellStart"/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vertAlign w:val="superscript"/>
        </w:rPr>
        <w:t>от</w:t>
      </w:r>
      <w:proofErr w:type="gramStart"/>
      <w:r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>
        <w:rPr>
          <w:b/>
          <w:bCs/>
          <w:sz w:val="28"/>
          <w:szCs w:val="28"/>
          <w:vertAlign w:val="superscript"/>
        </w:rPr>
        <w:t xml:space="preserve">.  </w:t>
      </w:r>
      <w:r>
        <w:rPr>
          <w:sz w:val="28"/>
          <w:szCs w:val="28"/>
        </w:rPr>
        <w:t>, где</w:t>
      </w:r>
    </w:p>
    <w:p w:rsidR="006D3913" w:rsidRDefault="006D3913">
      <w:pPr>
        <w:jc w:val="center"/>
        <w:rPr>
          <w:sz w:val="28"/>
          <w:szCs w:val="28"/>
        </w:rPr>
      </w:pPr>
    </w:p>
    <w:p w:rsidR="006D3913" w:rsidRDefault="00E64129" w:rsidP="00171101">
      <w:pPr>
        <w:spacing w:after="0"/>
        <w:ind w:left="708"/>
        <w:rPr>
          <w:sz w:val="28"/>
          <w:szCs w:val="28"/>
        </w:rPr>
      </w:pPr>
      <w:r>
        <w:rPr>
          <w:b/>
          <w:sz w:val="28"/>
          <w:szCs w:val="28"/>
        </w:rPr>
        <w:t>Дох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6D3913" w:rsidRDefault="00E64129" w:rsidP="00171101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РС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– средняя репрезентативная налоговая ставка;</w:t>
      </w:r>
    </w:p>
    <w:p w:rsidR="006D3913" w:rsidRDefault="00E64129" w:rsidP="00171101">
      <w:pPr>
        <w:spacing w:after="0"/>
        <w:ind w:left="705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perscript"/>
        </w:rPr>
        <w:t>кор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6D3913" w:rsidRDefault="00E64129" w:rsidP="00171101">
      <w:pPr>
        <w:pStyle w:val="ConsPlusNormal"/>
        <w:widowControl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6D3913" w:rsidRDefault="00E64129" w:rsidP="00171101">
      <w:pPr>
        <w:pStyle w:val="ConsPlusNormal"/>
        <w:widowControl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от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– норматив отчисления в бюджет поселения</w:t>
      </w:r>
    </w:p>
    <w:p w:rsidR="006D3913" w:rsidRDefault="00E64129" w:rsidP="00171101">
      <w:pPr>
        <w:pStyle w:val="ConsPlusNormal"/>
        <w:widowControl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(приложение 2)</w:t>
      </w:r>
    </w:p>
    <w:p w:rsidR="006D3913" w:rsidRDefault="006D3913" w:rsidP="00171101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D3913" w:rsidRDefault="00E64129" w:rsidP="00171101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6D3913" w:rsidRDefault="006D391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3913" w:rsidRDefault="00E64129" w:rsidP="00171101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налогового потенциала </w:t>
      </w:r>
      <w:r>
        <w:rPr>
          <w:bCs/>
          <w:sz w:val="28"/>
          <w:szCs w:val="28"/>
        </w:rPr>
        <w:t xml:space="preserve">на </w:t>
      </w:r>
      <w:r w:rsidR="00171101">
        <w:rPr>
          <w:bCs/>
          <w:sz w:val="28"/>
          <w:szCs w:val="28"/>
        </w:rPr>
        <w:t>2019 год</w:t>
      </w:r>
      <w:r w:rsidR="00171101">
        <w:rPr>
          <w:sz w:val="28"/>
          <w:szCs w:val="28"/>
        </w:rPr>
        <w:t xml:space="preserve"> и плановый период 2020-2021 годов </w:t>
      </w:r>
      <w:r>
        <w:rPr>
          <w:sz w:val="28"/>
          <w:szCs w:val="28"/>
        </w:rPr>
        <w:t xml:space="preserve">по единому сельскохозяйственному налогу, производится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6D3913" w:rsidRDefault="00E64129" w:rsidP="00171101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учитываются: индекс роста (снижения) налогоплательщиков по Азовскому району; коэффициент, учитывающий изменения в налоговом законодательстве; индекс потребительских цен, применяемый в расчетах бюджета, в соответствии с прогнозом социально-экономического развития Ростовской области; средняя по району репрезентативная налоговая ставка, рассчитанная  финансовым управлением администрации Азовского района, в соответствии с методикой межбюджетных отношений.</w:t>
      </w:r>
    </w:p>
    <w:p w:rsidR="006D3913" w:rsidRPr="00171101" w:rsidRDefault="00E64129" w:rsidP="001711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 отчислений от единого сельскохозяйственного налога в бюджет поселения составляет 40%.</w:t>
      </w:r>
    </w:p>
    <w:p w:rsidR="006D3913" w:rsidRDefault="00E64129" w:rsidP="00171101">
      <w:pPr>
        <w:spacing w:after="0"/>
        <w:ind w:left="36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НП</w:t>
      </w:r>
      <w:r>
        <w:rPr>
          <w:b/>
          <w:bCs/>
          <w:sz w:val="28"/>
          <w:szCs w:val="28"/>
          <w:vertAlign w:val="superscript"/>
        </w:rPr>
        <w:t>есхн</w:t>
      </w:r>
      <w:proofErr w:type="spellEnd"/>
      <w:r>
        <w:rPr>
          <w:b/>
          <w:bCs/>
          <w:sz w:val="28"/>
          <w:szCs w:val="28"/>
        </w:rPr>
        <w:t xml:space="preserve"> = НБ * РС *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vertAlign w:val="superscript"/>
        </w:rPr>
        <w:t>кор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* </w:t>
      </w:r>
      <w:proofErr w:type="spellStart"/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  <w:vertAlign w:val="superscript"/>
        </w:rPr>
        <w:t>пот.ц</w:t>
      </w:r>
      <w:proofErr w:type="spellEnd"/>
      <w:r>
        <w:rPr>
          <w:b/>
          <w:bCs/>
          <w:sz w:val="28"/>
          <w:szCs w:val="28"/>
          <w:vertAlign w:val="superscript"/>
        </w:rPr>
        <w:t xml:space="preserve">.  </w:t>
      </w:r>
      <w:r>
        <w:rPr>
          <w:b/>
          <w:bCs/>
          <w:sz w:val="28"/>
          <w:szCs w:val="28"/>
        </w:rPr>
        <w:t xml:space="preserve"> *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vertAlign w:val="superscript"/>
        </w:rPr>
        <w:t>от</w:t>
      </w:r>
      <w:proofErr w:type="gramStart"/>
      <w:r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>
        <w:rPr>
          <w:b/>
          <w:bCs/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, где </w:t>
      </w:r>
    </w:p>
    <w:p w:rsidR="006D3913" w:rsidRDefault="006D3913" w:rsidP="00171101">
      <w:pPr>
        <w:spacing w:after="0"/>
        <w:ind w:left="360"/>
        <w:jc w:val="center"/>
        <w:rPr>
          <w:sz w:val="28"/>
          <w:szCs w:val="28"/>
        </w:rPr>
      </w:pPr>
    </w:p>
    <w:p w:rsidR="006D3913" w:rsidRDefault="00E64129" w:rsidP="001711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НБ </w:t>
      </w:r>
      <w:r>
        <w:rPr>
          <w:sz w:val="28"/>
          <w:szCs w:val="28"/>
        </w:rPr>
        <w:tab/>
        <w:t>– прогнозируемая налоговая база;</w:t>
      </w:r>
    </w:p>
    <w:p w:rsidR="006D3913" w:rsidRDefault="00E64129" w:rsidP="00171101">
      <w:pPr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РС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 средняя репрезентативная налоговая ставка;</w:t>
      </w:r>
    </w:p>
    <w:p w:rsidR="006D3913" w:rsidRDefault="00E64129" w:rsidP="00171101">
      <w:pPr>
        <w:spacing w:after="0"/>
        <w:ind w:left="1410" w:hanging="701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perscript"/>
        </w:rPr>
        <w:t>кор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6D3913" w:rsidRDefault="00E64129" w:rsidP="00171101">
      <w:pPr>
        <w:pStyle w:val="ConsPlusNormal"/>
        <w:widowControl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6D3913" w:rsidRDefault="00E64129" w:rsidP="00171101">
      <w:pPr>
        <w:spacing w:after="0"/>
        <w:ind w:firstLine="70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</w:t>
      </w:r>
      <w:r>
        <w:rPr>
          <w:b/>
          <w:sz w:val="28"/>
          <w:szCs w:val="28"/>
          <w:vertAlign w:val="superscript"/>
        </w:rPr>
        <w:t>от</w:t>
      </w:r>
      <w:proofErr w:type="gramStart"/>
      <w:r>
        <w:rPr>
          <w:b/>
          <w:sz w:val="28"/>
          <w:szCs w:val="28"/>
          <w:vertAlign w:val="superscript"/>
        </w:rPr>
        <w:t>.б</w:t>
      </w:r>
      <w:proofErr w:type="spellEnd"/>
      <w:proofErr w:type="gramEnd"/>
      <w:r>
        <w:rPr>
          <w:b/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 норматив отчисления в бюджет поселения.</w:t>
      </w:r>
    </w:p>
    <w:p w:rsidR="006D3913" w:rsidRDefault="00E64129" w:rsidP="001711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6D3913" w:rsidRDefault="006D3913">
      <w:pPr>
        <w:ind w:firstLine="708"/>
        <w:jc w:val="both"/>
        <w:rPr>
          <w:sz w:val="28"/>
          <w:szCs w:val="28"/>
        </w:rPr>
      </w:pPr>
    </w:p>
    <w:p w:rsidR="006D3913" w:rsidRDefault="00E64129" w:rsidP="00171101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6D3913" w:rsidRDefault="00171101" w:rsidP="00171101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A6A4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29">
        <w:rPr>
          <w:rFonts w:ascii="Times New Roman" w:hAnsi="Times New Roman" w:cs="Times New Roman"/>
          <w:b/>
          <w:bCs/>
          <w:sz w:val="28"/>
          <w:szCs w:val="28"/>
        </w:rPr>
        <w:t xml:space="preserve">методом прямого счета </w:t>
      </w:r>
    </w:p>
    <w:p w:rsidR="006D3913" w:rsidRDefault="00E64129" w:rsidP="00171101">
      <w:pPr>
        <w:pStyle w:val="ConsPlusNormal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 поселению Азовского района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6D3913" w:rsidRDefault="006D39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913" w:rsidRPr="00171101" w:rsidRDefault="00E64129" w:rsidP="00171101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2.1 Налог на имущество физических лиц </w:t>
      </w:r>
    </w:p>
    <w:p w:rsidR="006D3913" w:rsidRDefault="00E64129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Налог</w:t>
      </w:r>
      <w:proofErr w:type="gramEnd"/>
      <w:r>
        <w:rPr>
          <w:sz w:val="28"/>
          <w:szCs w:val="28"/>
        </w:rPr>
        <w:t xml:space="preserve"> на имущество исходя из кадастровой стоимости на плановый период 2019-2020 годов рассчитывается по формуле:</w:t>
      </w:r>
    </w:p>
    <w:p w:rsidR="006D3913" w:rsidRDefault="00E6412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proofErr w:type="gramStart"/>
      <w:r w:rsidRPr="003E7812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H</w:t>
      </w:r>
      <w:r w:rsidRPr="003E7812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H</w:t>
      </w:r>
      <w:r w:rsidRPr="003E7812">
        <w:rPr>
          <w:sz w:val="28"/>
          <w:szCs w:val="28"/>
        </w:rPr>
        <w:t>2)*</w:t>
      </w:r>
      <w:r>
        <w:rPr>
          <w:sz w:val="28"/>
          <w:szCs w:val="28"/>
          <w:lang w:val="en-US"/>
        </w:rPr>
        <w:t>K</w:t>
      </w:r>
      <w:r w:rsidRPr="003E781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 w:rsidRPr="003E7812">
        <w:rPr>
          <w:sz w:val="28"/>
          <w:szCs w:val="28"/>
        </w:rPr>
        <w:t>2</w:t>
      </w:r>
    </w:p>
    <w:p w:rsidR="006D3913" w:rsidRDefault="00E641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- сумма налога рассчитанная исходя из кадастровой стоимости объектов налогообложения, принадлежащих физическим лицам на праве собственности, отдельной категории за отчетный финансовый год, уменьшенная на стандартные </w:t>
      </w:r>
      <w:r>
        <w:rPr>
          <w:sz w:val="28"/>
          <w:szCs w:val="28"/>
        </w:rPr>
        <w:lastRenderedPageBreak/>
        <w:t xml:space="preserve">вычеты согласно п.3-6 ст. 403 НК РФ и умноженной на  ставку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 и решения Собрания депутатов Елизаветовского сельского поселения; </w:t>
      </w:r>
    </w:p>
    <w:p w:rsidR="006D3913" w:rsidRDefault="006D3913">
      <w:pPr>
        <w:spacing w:after="120"/>
        <w:ind w:firstLine="709"/>
        <w:jc w:val="both"/>
        <w:rPr>
          <w:sz w:val="28"/>
          <w:szCs w:val="28"/>
        </w:rPr>
      </w:pPr>
    </w:p>
    <w:p w:rsidR="006D3913" w:rsidRDefault="00E641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- сумма налога рассчитанная как  суммарная инвентаризационная стоимость объектов налогообложения, принадлежащих физическим лицам на праве собственности, отдельной категории на текущий финансовый год и очередной финансовый год, умноженные на коэффициент-дефлятор (в соответствии гл. 32 НК РФ); </w:t>
      </w:r>
    </w:p>
    <w:p w:rsidR="006D3913" w:rsidRDefault="00E641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 Коэффициент, равный:</w:t>
      </w:r>
    </w:p>
    <w:p w:rsidR="006D3913" w:rsidRDefault="00E641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FB3546">
        <w:rPr>
          <w:sz w:val="28"/>
          <w:szCs w:val="28"/>
        </w:rPr>
        <w:t>4</w:t>
      </w:r>
      <w:r>
        <w:rPr>
          <w:sz w:val="28"/>
          <w:szCs w:val="28"/>
        </w:rPr>
        <w:t>- применительно к 2019 году, в котором налоговая база определяется в МО в соответствии со статьей 403 НК РФ;</w:t>
      </w:r>
    </w:p>
    <w:p w:rsidR="006D3913" w:rsidRDefault="00E641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FB3546">
        <w:rPr>
          <w:sz w:val="28"/>
          <w:szCs w:val="28"/>
        </w:rPr>
        <w:t>6</w:t>
      </w:r>
      <w:r>
        <w:rPr>
          <w:sz w:val="28"/>
          <w:szCs w:val="28"/>
        </w:rPr>
        <w:t>- применительно к 2020 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налоговая база определяется в МО в соответствии со статьей 403 НК РФ;</w:t>
      </w:r>
    </w:p>
    <w:p w:rsidR="006D3913" w:rsidRDefault="00FB3546">
      <w:pPr>
        <w:spacing w:after="120"/>
        <w:ind w:firstLine="709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>(приложение № 4</w:t>
      </w:r>
      <w:r w:rsidR="00E64129">
        <w:rPr>
          <w:sz w:val="28"/>
          <w:szCs w:val="28"/>
        </w:rPr>
        <w:t>).</w:t>
      </w:r>
    </w:p>
    <w:p w:rsidR="006D3913" w:rsidRDefault="00E64129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2.2 Земельный налог </w:t>
      </w:r>
    </w:p>
    <w:p w:rsidR="006D3913" w:rsidRDefault="006D3913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6D3913" w:rsidRDefault="00E64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земельного налога налогоплательщиков физических лиц, обладающих земельным участком, расположенным в границах сельских поселений определяется по следующей формуле:</w:t>
      </w:r>
    </w:p>
    <w:p w:rsidR="006D3913" w:rsidRDefault="00E64129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>НП</w:t>
      </w:r>
      <w:r>
        <w:rPr>
          <w:b/>
          <w:bCs/>
          <w:sz w:val="28"/>
          <w:szCs w:val="28"/>
          <w:vertAlign w:val="subscript"/>
          <w:lang w:val="en-US"/>
        </w:rPr>
        <w:t>i</w:t>
      </w:r>
      <w:r>
        <w:rPr>
          <w:b/>
          <w:bCs/>
          <w:sz w:val="28"/>
          <w:szCs w:val="28"/>
        </w:rPr>
        <w:t xml:space="preserve"> = Σ{</w:t>
      </w:r>
      <w:proofErr w:type="spellStart"/>
      <w:r>
        <w:rPr>
          <w:b/>
          <w:bCs/>
          <w:sz w:val="28"/>
          <w:szCs w:val="28"/>
        </w:rPr>
        <w:t>КС</w:t>
      </w:r>
      <w:r>
        <w:rPr>
          <w:b/>
          <w:bCs/>
          <w:sz w:val="18"/>
          <w:szCs w:val="18"/>
        </w:rPr>
        <w:t>ji</w:t>
      </w:r>
      <w:r>
        <w:rPr>
          <w:b/>
          <w:bCs/>
          <w:sz w:val="28"/>
          <w:szCs w:val="28"/>
          <w:vertAlign w:val="superscript"/>
        </w:rPr>
        <w:t>зем.уч</w:t>
      </w:r>
      <w:proofErr w:type="gramStart"/>
      <w:r>
        <w:rPr>
          <w:b/>
          <w:bCs/>
          <w:sz w:val="28"/>
          <w:szCs w:val="28"/>
          <w:vertAlign w:val="superscript"/>
        </w:rPr>
        <w:t>.ф</w:t>
      </w:r>
      <w:proofErr w:type="gramEnd"/>
      <w:r>
        <w:rPr>
          <w:b/>
          <w:bCs/>
          <w:sz w:val="28"/>
          <w:szCs w:val="28"/>
          <w:vertAlign w:val="superscript"/>
        </w:rPr>
        <w:t>из.л</w:t>
      </w:r>
      <w:proofErr w:type="spellEnd"/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  <w:vertAlign w:val="subscript"/>
        </w:rPr>
        <w:t>ji</w:t>
      </w:r>
      <w:r>
        <w:rPr>
          <w:b/>
          <w:bCs/>
          <w:sz w:val="28"/>
          <w:szCs w:val="28"/>
          <w:vertAlign w:val="superscript"/>
        </w:rPr>
        <w:t>физ.л</w:t>
      </w:r>
      <w:proofErr w:type="spellEnd"/>
      <w:r>
        <w:rPr>
          <w:b/>
          <w:bCs/>
          <w:sz w:val="28"/>
          <w:szCs w:val="28"/>
          <w:vertAlign w:val="superscript"/>
        </w:rPr>
        <w:t xml:space="preserve">. </w:t>
      </w:r>
      <w:r>
        <w:rPr>
          <w:b/>
          <w:bCs/>
          <w:sz w:val="28"/>
          <w:szCs w:val="28"/>
        </w:rPr>
        <w:t xml:space="preserve"> х 10,0 </w:t>
      </w:r>
      <w:proofErr w:type="spellStart"/>
      <w:r>
        <w:rPr>
          <w:b/>
          <w:bCs/>
          <w:sz w:val="28"/>
          <w:szCs w:val="28"/>
        </w:rPr>
        <w:t>т.руб</w:t>
      </w:r>
      <w:proofErr w:type="spellEnd"/>
      <w:r>
        <w:rPr>
          <w:b/>
          <w:bCs/>
          <w:sz w:val="28"/>
          <w:szCs w:val="28"/>
        </w:rPr>
        <w:t>.)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х </w:t>
      </w:r>
      <w:proofErr w:type="spellStart"/>
      <w:r>
        <w:rPr>
          <w:b/>
          <w:bCs/>
          <w:sz w:val="28"/>
          <w:szCs w:val="28"/>
        </w:rPr>
        <w:t>С</w:t>
      </w:r>
      <w:r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>– (КСЛ</w:t>
      </w:r>
      <w:proofErr w:type="spellStart"/>
      <w:r>
        <w:rPr>
          <w:b/>
          <w:bCs/>
          <w:sz w:val="28"/>
          <w:szCs w:val="28"/>
          <w:vertAlign w:val="subscript"/>
          <w:lang w:val="en-US"/>
        </w:rPr>
        <w:t>ji</w:t>
      </w:r>
      <w:r>
        <w:rPr>
          <w:b/>
          <w:bCs/>
          <w:sz w:val="28"/>
          <w:szCs w:val="28"/>
          <w:vertAlign w:val="superscript"/>
        </w:rPr>
        <w:t>зем.уч.физ.л</w:t>
      </w:r>
      <w:proofErr w:type="spellEnd"/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  <w:vertAlign w:val="subscript"/>
        </w:rPr>
        <w:t>ji</w:t>
      </w:r>
      <w:r>
        <w:rPr>
          <w:b/>
          <w:bCs/>
          <w:sz w:val="28"/>
          <w:szCs w:val="28"/>
          <w:vertAlign w:val="superscript"/>
        </w:rPr>
        <w:t>выч.физ.л</w:t>
      </w:r>
      <w:proofErr w:type="spellEnd"/>
      <w:r>
        <w:rPr>
          <w:b/>
          <w:bCs/>
          <w:sz w:val="28"/>
          <w:szCs w:val="28"/>
          <w:vertAlign w:val="superscript"/>
        </w:rPr>
        <w:t xml:space="preserve">. </w:t>
      </w:r>
      <w:r>
        <w:rPr>
          <w:b/>
          <w:bCs/>
          <w:sz w:val="28"/>
          <w:szCs w:val="28"/>
        </w:rPr>
        <w:t xml:space="preserve">  х 10,0 </w:t>
      </w:r>
      <w:proofErr w:type="spellStart"/>
      <w:r>
        <w:rPr>
          <w:b/>
          <w:bCs/>
          <w:sz w:val="28"/>
          <w:szCs w:val="28"/>
        </w:rPr>
        <w:t>т.руб</w:t>
      </w:r>
      <w:proofErr w:type="spellEnd"/>
      <w:r>
        <w:rPr>
          <w:b/>
          <w:bCs/>
          <w:sz w:val="28"/>
          <w:szCs w:val="28"/>
        </w:rPr>
        <w:t xml:space="preserve">.) х </w:t>
      </w:r>
      <w:proofErr w:type="spellStart"/>
      <w:r>
        <w:rPr>
          <w:b/>
          <w:bCs/>
          <w:sz w:val="28"/>
          <w:szCs w:val="28"/>
        </w:rPr>
        <w:t>С</w:t>
      </w:r>
      <w:r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28"/>
          <w:szCs w:val="28"/>
        </w:rPr>
        <w:t>– КСЛ</w:t>
      </w:r>
      <w:proofErr w:type="spellStart"/>
      <w:r>
        <w:rPr>
          <w:b/>
          <w:bCs/>
          <w:sz w:val="28"/>
          <w:szCs w:val="28"/>
          <w:vertAlign w:val="subscript"/>
          <w:lang w:val="en-US"/>
        </w:rPr>
        <w:t>ji</w:t>
      </w:r>
      <w:r>
        <w:rPr>
          <w:b/>
          <w:bCs/>
          <w:sz w:val="28"/>
          <w:szCs w:val="28"/>
          <w:vertAlign w:val="superscript"/>
        </w:rPr>
        <w:t>зем.уч.физ.л</w:t>
      </w:r>
      <w:proofErr w:type="spellEnd"/>
      <w:r>
        <w:rPr>
          <w:b/>
          <w:bCs/>
          <w:sz w:val="28"/>
          <w:szCs w:val="28"/>
          <w:vertAlign w:val="superscript"/>
        </w:rPr>
        <w:t xml:space="preserve">. </w:t>
      </w:r>
      <w:proofErr w:type="spellStart"/>
      <w:r>
        <w:rPr>
          <w:b/>
          <w:bCs/>
          <w:sz w:val="28"/>
          <w:szCs w:val="28"/>
          <w:vertAlign w:val="superscript"/>
        </w:rPr>
        <w:t>дет.инв</w:t>
      </w:r>
      <w:proofErr w:type="spellEnd"/>
      <w:r>
        <w:rPr>
          <w:b/>
          <w:bCs/>
          <w:sz w:val="28"/>
          <w:szCs w:val="28"/>
          <w:vertAlign w:val="superscript"/>
        </w:rPr>
        <w:t>.</w:t>
      </w:r>
      <w:r>
        <w:rPr>
          <w:b/>
          <w:bCs/>
          <w:sz w:val="28"/>
          <w:szCs w:val="28"/>
        </w:rPr>
        <w:t xml:space="preserve"> х </w:t>
      </w:r>
      <w:proofErr w:type="spellStart"/>
      <w:r>
        <w:rPr>
          <w:b/>
          <w:bCs/>
          <w:sz w:val="28"/>
          <w:szCs w:val="28"/>
        </w:rPr>
        <w:t>С</w:t>
      </w:r>
      <w:r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28"/>
          <w:szCs w:val="28"/>
        </w:rPr>
        <w:t xml:space="preserve">+ </w:t>
      </w:r>
      <w:proofErr w:type="spellStart"/>
      <w:r>
        <w:rPr>
          <w:b/>
          <w:bCs/>
          <w:sz w:val="28"/>
          <w:szCs w:val="28"/>
        </w:rPr>
        <w:t>Нед</w:t>
      </w:r>
      <w:r>
        <w:rPr>
          <w:b/>
          <w:bCs/>
          <w:sz w:val="18"/>
          <w:szCs w:val="18"/>
        </w:rPr>
        <w:t>ji</w:t>
      </w:r>
      <w:proofErr w:type="spellEnd"/>
      <w:r>
        <w:rPr>
          <w:b/>
          <w:bCs/>
          <w:sz w:val="28"/>
          <w:szCs w:val="28"/>
        </w:rPr>
        <w:t>}</w:t>
      </w:r>
    </w:p>
    <w:p w:rsidR="006D3913" w:rsidRDefault="006D3913">
      <w:pPr>
        <w:ind w:firstLine="709"/>
        <w:jc w:val="both"/>
        <w:rPr>
          <w:sz w:val="28"/>
          <w:szCs w:val="28"/>
        </w:rPr>
      </w:pPr>
    </w:p>
    <w:p w:rsidR="006D3913" w:rsidRDefault="00E64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земельного налога налогоплательщиков юридических лиц, обладающих земельным участком, расположенным в границах сельских поселений определяется по следующей формуле:</w:t>
      </w:r>
    </w:p>
    <w:p w:rsidR="006D3913" w:rsidRDefault="006D3913">
      <w:pPr>
        <w:pStyle w:val="Default"/>
        <w:rPr>
          <w:sz w:val="28"/>
          <w:szCs w:val="28"/>
        </w:rPr>
      </w:pPr>
    </w:p>
    <w:p w:rsidR="006D3913" w:rsidRDefault="00E64129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НП</w:t>
      </w:r>
      <w:r>
        <w:rPr>
          <w:b/>
          <w:bCs/>
          <w:sz w:val="28"/>
          <w:szCs w:val="28"/>
          <w:vertAlign w:val="subscript"/>
          <w:lang w:val="en-US"/>
        </w:rPr>
        <w:t>i</w:t>
      </w:r>
      <w:r>
        <w:rPr>
          <w:b/>
          <w:bCs/>
          <w:sz w:val="28"/>
          <w:szCs w:val="28"/>
        </w:rPr>
        <w:t xml:space="preserve"> = Σ{</w:t>
      </w:r>
      <w:proofErr w:type="spellStart"/>
      <w:r>
        <w:rPr>
          <w:b/>
          <w:bCs/>
          <w:sz w:val="28"/>
          <w:szCs w:val="28"/>
        </w:rPr>
        <w:t>КС</w:t>
      </w:r>
      <w:r>
        <w:rPr>
          <w:b/>
          <w:bCs/>
          <w:sz w:val="18"/>
          <w:szCs w:val="18"/>
        </w:rPr>
        <w:t>ji</w:t>
      </w:r>
      <w:proofErr w:type="spellEnd"/>
      <w:r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>
        <w:rPr>
          <w:b/>
          <w:bCs/>
          <w:sz w:val="28"/>
          <w:szCs w:val="28"/>
          <w:vertAlign w:val="superscript"/>
        </w:rPr>
        <w:t>зем.уч.юр.л</w:t>
      </w:r>
      <w:proofErr w:type="spellEnd"/>
      <w:r>
        <w:rPr>
          <w:b/>
          <w:bCs/>
          <w:sz w:val="28"/>
          <w:szCs w:val="28"/>
          <w:vertAlign w:val="superscript"/>
        </w:rPr>
        <w:t>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х </w:t>
      </w:r>
      <w:proofErr w:type="spellStart"/>
      <w:r>
        <w:rPr>
          <w:b/>
          <w:bCs/>
          <w:sz w:val="28"/>
          <w:szCs w:val="28"/>
        </w:rPr>
        <w:t>С</w:t>
      </w:r>
      <w:r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– КСЛ</w:t>
      </w:r>
      <w:proofErr w:type="spellStart"/>
      <w:r>
        <w:rPr>
          <w:b/>
          <w:bCs/>
          <w:sz w:val="28"/>
          <w:szCs w:val="28"/>
          <w:vertAlign w:val="subscript"/>
          <w:lang w:val="en-US"/>
        </w:rPr>
        <w:t>ji</w:t>
      </w:r>
      <w:r>
        <w:rPr>
          <w:b/>
          <w:bCs/>
          <w:sz w:val="28"/>
          <w:szCs w:val="28"/>
          <w:vertAlign w:val="superscript"/>
        </w:rPr>
        <w:t>зем.уч.юр</w:t>
      </w:r>
      <w:proofErr w:type="gramStart"/>
      <w:r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х </w:t>
      </w:r>
      <w:proofErr w:type="spellStart"/>
      <w:r>
        <w:rPr>
          <w:b/>
          <w:bCs/>
          <w:sz w:val="28"/>
          <w:szCs w:val="28"/>
        </w:rPr>
        <w:t>С</w:t>
      </w:r>
      <w:r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+ </w:t>
      </w:r>
      <w:proofErr w:type="spellStart"/>
      <w:r>
        <w:rPr>
          <w:b/>
          <w:bCs/>
          <w:sz w:val="28"/>
          <w:szCs w:val="28"/>
        </w:rPr>
        <w:t>Нед</w:t>
      </w:r>
      <w:r>
        <w:rPr>
          <w:b/>
          <w:bCs/>
          <w:sz w:val="18"/>
          <w:szCs w:val="18"/>
        </w:rPr>
        <w:t>ji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>}, где</w:t>
      </w:r>
    </w:p>
    <w:p w:rsidR="006D3913" w:rsidRDefault="006D3913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6D3913" w:rsidRDefault="00E64129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КС</w:t>
      </w:r>
      <w:r>
        <w:rPr>
          <w:sz w:val="18"/>
          <w:szCs w:val="18"/>
        </w:rPr>
        <w:t>ji</w:t>
      </w:r>
      <w:proofErr w:type="spellEnd"/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зем.уч.юр.л</w:t>
      </w:r>
      <w:proofErr w:type="spellEnd"/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</w:t>
      </w:r>
      <w:r>
        <w:rPr>
          <w:sz w:val="28"/>
          <w:szCs w:val="28"/>
        </w:rPr>
        <w:lastRenderedPageBreak/>
        <w:t xml:space="preserve">ликвидации, в части отведенных им земель угольных территорий, по данным администрации Елизаветовского сельского поселения; </w:t>
      </w:r>
      <w:proofErr w:type="gramEnd"/>
    </w:p>
    <w:p w:rsidR="006D3913" w:rsidRDefault="00E64129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КС</w:t>
      </w:r>
      <w:r>
        <w:rPr>
          <w:sz w:val="18"/>
          <w:szCs w:val="18"/>
        </w:rPr>
        <w:t>ji</w:t>
      </w:r>
      <w:r>
        <w:rPr>
          <w:sz w:val="28"/>
          <w:szCs w:val="28"/>
          <w:vertAlign w:val="superscript"/>
        </w:rPr>
        <w:t>зем.уч</w:t>
      </w:r>
      <w:proofErr w:type="gramStart"/>
      <w:r>
        <w:rPr>
          <w:sz w:val="28"/>
          <w:szCs w:val="28"/>
          <w:vertAlign w:val="superscript"/>
        </w:rPr>
        <w:t>.ф</w:t>
      </w:r>
      <w:proofErr w:type="gramEnd"/>
      <w:r>
        <w:rPr>
          <w:sz w:val="28"/>
          <w:szCs w:val="28"/>
          <w:vertAlign w:val="superscript"/>
        </w:rPr>
        <w:t>из.л</w:t>
      </w:r>
      <w:proofErr w:type="spellEnd"/>
      <w:r>
        <w:rPr>
          <w:sz w:val="28"/>
          <w:szCs w:val="28"/>
          <w:vertAlign w:val="superscript"/>
        </w:rPr>
        <w:t>.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Елизаветовского сельского поселения; </w:t>
      </w:r>
    </w:p>
    <w:p w:rsidR="006D3913" w:rsidRDefault="00E64129">
      <w:pPr>
        <w:spacing w:after="120"/>
        <w:ind w:firstLine="7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</w:t>
      </w:r>
      <w:proofErr w:type="gramStart"/>
      <w:r>
        <w:rPr>
          <w:sz w:val="28"/>
          <w:szCs w:val="28"/>
          <w:vertAlign w:val="subscript"/>
        </w:rPr>
        <w:t>ji</w:t>
      </w:r>
      <w:proofErr w:type="gramEnd"/>
      <w:r>
        <w:rPr>
          <w:sz w:val="28"/>
          <w:szCs w:val="28"/>
          <w:vertAlign w:val="superscript"/>
        </w:rPr>
        <w:t>физ.л</w:t>
      </w:r>
      <w:proofErr w:type="spellEnd"/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– количество налогоплательщиков,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рублей, по оценке администрации Елизаветовского сельского поселения и Межрайонной Инспекции ФНС России №18 по Ростовской области.</w:t>
      </w:r>
    </w:p>
    <w:p w:rsidR="006D3913" w:rsidRDefault="00E64129">
      <w:pPr>
        <w:spacing w:after="120"/>
        <w:ind w:firstLine="7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vertAlign w:val="subscript"/>
        </w:rPr>
        <w:t>j</w:t>
      </w:r>
      <w:proofErr w:type="spellEnd"/>
      <w:proofErr w:type="gramEnd"/>
      <w:r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6D3913" w:rsidRDefault="00E64129">
      <w:pPr>
        <w:spacing w:after="120" w:line="26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КСЛ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ji</w:t>
      </w:r>
      <w:proofErr w:type="gramEnd"/>
      <w:r>
        <w:rPr>
          <w:sz w:val="28"/>
          <w:szCs w:val="28"/>
          <w:vertAlign w:val="superscript"/>
        </w:rPr>
        <w:t>зем.уч.юр.л</w:t>
      </w:r>
      <w:proofErr w:type="spellEnd"/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 xml:space="preserve">– кадастровая стоимость отдельной j-ой категории </w:t>
      </w:r>
      <w:proofErr w:type="spellStart"/>
      <w:r>
        <w:rPr>
          <w:sz w:val="28"/>
          <w:szCs w:val="28"/>
        </w:rPr>
        <w:t>льготируемых</w:t>
      </w:r>
      <w:proofErr w:type="spellEnd"/>
      <w:r>
        <w:rPr>
          <w:sz w:val="28"/>
          <w:szCs w:val="28"/>
        </w:rPr>
        <w:t xml:space="preserve">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Елизаветовского сельского поселения и Межрайонной Инспекции ФНС России №18 по Ростовской области.</w:t>
      </w:r>
    </w:p>
    <w:p w:rsidR="006D3913" w:rsidRDefault="00E64129">
      <w:pPr>
        <w:spacing w:after="120" w:line="26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КСЛ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r>
        <w:rPr>
          <w:sz w:val="28"/>
          <w:szCs w:val="28"/>
          <w:vertAlign w:val="superscript"/>
        </w:rPr>
        <w:t>зем.уч</w:t>
      </w:r>
      <w:proofErr w:type="gramStart"/>
      <w:r>
        <w:rPr>
          <w:sz w:val="28"/>
          <w:szCs w:val="28"/>
          <w:vertAlign w:val="superscript"/>
        </w:rPr>
        <w:t>.ф</w:t>
      </w:r>
      <w:proofErr w:type="gramEnd"/>
      <w:r>
        <w:rPr>
          <w:sz w:val="28"/>
          <w:szCs w:val="28"/>
          <w:vertAlign w:val="superscript"/>
        </w:rPr>
        <w:t>из.л</w:t>
      </w:r>
      <w:proofErr w:type="spellEnd"/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</w:t>
      </w:r>
      <w:proofErr w:type="gramStart"/>
      <w:r>
        <w:rPr>
          <w:sz w:val="28"/>
          <w:szCs w:val="28"/>
        </w:rPr>
        <w:t>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</w:t>
      </w:r>
      <w:proofErr w:type="gramEnd"/>
      <w:r>
        <w:rPr>
          <w:sz w:val="28"/>
          <w:szCs w:val="28"/>
        </w:rPr>
        <w:t xml:space="preserve"> от 2</w:t>
      </w:r>
      <w:r w:rsidR="00FB3546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B354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B3546">
        <w:rPr>
          <w:sz w:val="28"/>
          <w:szCs w:val="28"/>
        </w:rPr>
        <w:t>16</w:t>
      </w:r>
      <w:r>
        <w:rPr>
          <w:sz w:val="28"/>
          <w:szCs w:val="28"/>
        </w:rPr>
        <w:t xml:space="preserve">г. № </w:t>
      </w:r>
      <w:r w:rsidR="00FB3546">
        <w:rPr>
          <w:sz w:val="28"/>
          <w:szCs w:val="28"/>
        </w:rPr>
        <w:t>834</w:t>
      </w:r>
      <w:r>
        <w:rPr>
          <w:sz w:val="28"/>
          <w:szCs w:val="28"/>
        </w:rPr>
        <w:t>-ЗС, решением Собрания депутатов Елизаветовского сельского поселения, по оценке администрации Елизаветовского сельского поселения и Межрайонной Инспекции ФНС России №18 по Ростовской области.</w:t>
      </w:r>
    </w:p>
    <w:p w:rsidR="006D3913" w:rsidRDefault="00E64129">
      <w:pPr>
        <w:spacing w:after="120" w:line="264" w:lineRule="auto"/>
        <w:ind w:firstLine="7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</w:t>
      </w:r>
      <w:r>
        <w:rPr>
          <w:sz w:val="28"/>
          <w:szCs w:val="28"/>
          <w:vertAlign w:val="subscript"/>
        </w:rPr>
        <w:t>ji</w:t>
      </w:r>
      <w:r>
        <w:rPr>
          <w:sz w:val="28"/>
          <w:szCs w:val="28"/>
          <w:vertAlign w:val="superscript"/>
        </w:rPr>
        <w:t>выч</w:t>
      </w:r>
      <w:proofErr w:type="gramStart"/>
      <w:r>
        <w:rPr>
          <w:sz w:val="28"/>
          <w:szCs w:val="28"/>
          <w:vertAlign w:val="superscript"/>
        </w:rPr>
        <w:t>.ф</w:t>
      </w:r>
      <w:proofErr w:type="gramEnd"/>
      <w:r>
        <w:rPr>
          <w:sz w:val="28"/>
          <w:szCs w:val="28"/>
          <w:vertAlign w:val="superscript"/>
        </w:rPr>
        <w:t>из.л</w:t>
      </w:r>
      <w:proofErr w:type="spellEnd"/>
      <w:r>
        <w:rPr>
          <w:sz w:val="28"/>
          <w:szCs w:val="28"/>
          <w:vertAlign w:val="superscript"/>
        </w:rPr>
        <w:t>.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– количество налогоплательщиков, относящихся к категории Героев Советского Союза, Героев Российской Федерации, Героев </w:t>
      </w:r>
      <w:proofErr w:type="spellStart"/>
      <w:r>
        <w:rPr>
          <w:sz w:val="28"/>
          <w:szCs w:val="28"/>
        </w:rPr>
        <w:t>Социалисти-ческого</w:t>
      </w:r>
      <w:proofErr w:type="spellEnd"/>
      <w:r>
        <w:rPr>
          <w:sz w:val="28"/>
          <w:szCs w:val="28"/>
        </w:rPr>
        <w:t xml:space="preserve"> Труда, полных кавалеров орденов Славы, Трудовой Славы и «За </w:t>
      </w:r>
      <w:proofErr w:type="spellStart"/>
      <w:r>
        <w:rPr>
          <w:sz w:val="28"/>
          <w:szCs w:val="28"/>
        </w:rPr>
        <w:t>служ-бу</w:t>
      </w:r>
      <w:proofErr w:type="spellEnd"/>
      <w:r>
        <w:rPr>
          <w:sz w:val="28"/>
          <w:szCs w:val="28"/>
        </w:rPr>
        <w:t xml:space="preserve">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других радиационных аварий на атомных </w:t>
      </w:r>
      <w:r>
        <w:rPr>
          <w:sz w:val="28"/>
          <w:szCs w:val="28"/>
        </w:rPr>
        <w:lastRenderedPageBreak/>
        <w:t xml:space="preserve">объектах гражданского или военного назначения, </w:t>
      </w:r>
      <w:proofErr w:type="gramStart"/>
      <w:r>
        <w:rPr>
          <w:sz w:val="28"/>
          <w:szCs w:val="28"/>
        </w:rPr>
        <w:t>а также в результате испытаний, учений и иных работ, связанных с любыми видами ядерных установок, включая ядерное оружие и космическую технику,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рублей, по оценке администрации Елизаветовского сельского поселения и Межрайонной Инспекции ФНС России №18 по Ростовской области.</w:t>
      </w:r>
      <w:proofErr w:type="gramEnd"/>
    </w:p>
    <w:p w:rsidR="006D3913" w:rsidRDefault="00E641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КСЛ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r>
        <w:rPr>
          <w:sz w:val="28"/>
          <w:szCs w:val="28"/>
          <w:vertAlign w:val="superscript"/>
        </w:rPr>
        <w:t>зем.уч</w:t>
      </w:r>
      <w:proofErr w:type="gramStart"/>
      <w:r>
        <w:rPr>
          <w:sz w:val="28"/>
          <w:szCs w:val="28"/>
          <w:vertAlign w:val="superscript"/>
        </w:rPr>
        <w:t>.ф</w:t>
      </w:r>
      <w:proofErr w:type="gramEnd"/>
      <w:r>
        <w:rPr>
          <w:sz w:val="28"/>
          <w:szCs w:val="28"/>
          <w:vertAlign w:val="superscript"/>
        </w:rPr>
        <w:t>из.л.дет.инв</w:t>
      </w:r>
      <w:proofErr w:type="spellEnd"/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Елизаветовского сельского поселения   в течение не менее  5 лет, имеющих детей-инвалидов и совместно проживающих с ними, в соответствии с решением Собрания депутатов Елизаветовского сельского поселения.</w:t>
      </w:r>
    </w:p>
    <w:p w:rsidR="006D3913" w:rsidRDefault="00E64129">
      <w:pPr>
        <w:spacing w:after="120"/>
        <w:ind w:firstLine="7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</w:t>
      </w:r>
      <w:proofErr w:type="gramStart"/>
      <w:r>
        <w:rPr>
          <w:sz w:val="28"/>
          <w:szCs w:val="28"/>
          <w:vertAlign w:val="subscript"/>
        </w:rPr>
        <w:t>ji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планируемый объем погашения недоимки прошлых лет учитывается в размере 100 процентов по состоянию на 1 сентября текущего финансового года, по данным Межрайонной Инспекции ФНС России №18 по Ростовской области;</w:t>
      </w:r>
    </w:p>
    <w:p w:rsidR="006D3913" w:rsidRDefault="00E64129">
      <w:pPr>
        <w:spacing w:line="26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недоимка уменьшается на сумму:</w:t>
      </w:r>
    </w:p>
    <w:p w:rsidR="006D3913" w:rsidRDefault="00E64129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недоимки ликвидированных организаций, документы на списание которой находятся в стадии оформления;</w:t>
      </w:r>
    </w:p>
    <w:p w:rsidR="006D3913" w:rsidRDefault="00E64129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текущей недоимки организаций, в отношении которых возбуждена процедура банкротства;</w:t>
      </w:r>
    </w:p>
    <w:p w:rsidR="006D3913" w:rsidRDefault="00E64129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недоимки, образовавшейся в результате списания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асчетных счетов налогоплательщиков, но не зачисленных на счета по учету доходов в бюджет в силу отсутствия средств на корреспондентских счетах неплатежеспособных банков;</w:t>
      </w:r>
    </w:p>
    <w:p w:rsidR="006D3913" w:rsidRDefault="00E64129">
      <w:pPr>
        <w:pStyle w:val="2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недоимки, числящейся за отдельными налогоплательщиками, плательщиками сборов и налоговыми агентами, уплата и (или) взыскание которой оказались невозможными в силу причин экономического, социального или юридического характера, и признанной безнадежной к взысканию в установленном законодательством Российской Федерации порядке;</w:t>
      </w:r>
      <w:proofErr w:type="gramEnd"/>
    </w:p>
    <w:p w:rsidR="006D3913" w:rsidRDefault="00E64129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недоимки отсутствующих должников (организаций, прекративших свою деятельность и не представляющих отчетность более одного года);</w:t>
      </w:r>
    </w:p>
    <w:p w:rsidR="006D3913" w:rsidRDefault="00E64129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недоимки, невозможной к взысканию на основании документов службы судебных приставов о невозможности взыскания ввиду отсутствия имущества должника, на которое может быть наложено взыскание.</w:t>
      </w:r>
    </w:p>
    <w:p w:rsidR="006D3913" w:rsidRDefault="00E64129">
      <w:pPr>
        <w:pStyle w:val="2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>(приложение № 5).</w:t>
      </w:r>
    </w:p>
    <w:p w:rsidR="006D3913" w:rsidRDefault="00E64129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2.3 Государственная пошлина</w:t>
      </w:r>
    </w:p>
    <w:p w:rsidR="006D3913" w:rsidRDefault="006D3913">
      <w:pPr>
        <w:ind w:firstLine="720"/>
        <w:jc w:val="both"/>
        <w:rPr>
          <w:sz w:val="28"/>
          <w:szCs w:val="28"/>
        </w:rPr>
      </w:pPr>
    </w:p>
    <w:p w:rsidR="006D3913" w:rsidRDefault="00E641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поступления доходов по государственной пошлине </w:t>
      </w:r>
      <w:r>
        <w:rPr>
          <w:bCs/>
          <w:sz w:val="28"/>
          <w:szCs w:val="28"/>
        </w:rPr>
        <w:t>на 201</w:t>
      </w:r>
      <w:r w:rsidR="00FB354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FB3546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FB3546">
        <w:rPr>
          <w:sz w:val="28"/>
          <w:szCs w:val="28"/>
        </w:rPr>
        <w:t>1</w:t>
      </w:r>
      <w:r>
        <w:rPr>
          <w:sz w:val="28"/>
          <w:szCs w:val="28"/>
        </w:rPr>
        <w:t>гг. производится на основании ожидаемого объема её поступлений в текущем финансовом году, скорректированного с учетом индекса потребительских цен, применяемого в расчетах бюджета, в соответствии с прогнозом социально-экономического развития Ростовской области.</w:t>
      </w:r>
    </w:p>
    <w:p w:rsidR="006D3913" w:rsidRDefault="00E641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6).</w:t>
      </w:r>
    </w:p>
    <w:p w:rsidR="006D3913" w:rsidRDefault="00E6412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Оценка неналогового потенциала</w:t>
      </w:r>
    </w:p>
    <w:p w:rsidR="006D3913" w:rsidRDefault="006D3913">
      <w:pPr>
        <w:jc w:val="center"/>
        <w:rPr>
          <w:sz w:val="36"/>
          <w:szCs w:val="36"/>
        </w:rPr>
      </w:pPr>
    </w:p>
    <w:p w:rsidR="006D3913" w:rsidRDefault="00E641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неналогового потенциала по всем доходным источникам на очередной финансовый год и плановые периоды производится методом прямого счета и определяется по отдельным доходам, следующим образом:</w:t>
      </w:r>
    </w:p>
    <w:p w:rsidR="006D3913" w:rsidRDefault="006D3913">
      <w:pPr>
        <w:jc w:val="center"/>
        <w:rPr>
          <w:b/>
          <w:bCs/>
          <w:i/>
          <w:iCs/>
          <w:sz w:val="28"/>
          <w:szCs w:val="28"/>
        </w:rPr>
      </w:pPr>
    </w:p>
    <w:p w:rsidR="006D3913" w:rsidRDefault="00E6412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Доходы от использования имущества, находящегося в государственной и муниципальной собственности.</w:t>
      </w:r>
    </w:p>
    <w:p w:rsidR="006D3913" w:rsidRDefault="006D3913">
      <w:pPr>
        <w:jc w:val="center"/>
        <w:rPr>
          <w:b/>
          <w:bCs/>
          <w:i/>
          <w:iCs/>
          <w:sz w:val="28"/>
          <w:szCs w:val="28"/>
        </w:rPr>
      </w:pPr>
    </w:p>
    <w:p w:rsidR="006D3913" w:rsidRDefault="00E64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подлежат зачислению в бюджет Елизаветовского сельского поселения. </w:t>
      </w:r>
    </w:p>
    <w:p w:rsidR="006D3913" w:rsidRDefault="00E6412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неналогового потенциала указанных доходов бюджета  сельского поселения произведена по данным, представленным главным администратором этих поступлений - Комитетом имущественных отношений  администрации Азовского района.</w:t>
      </w:r>
    </w:p>
    <w:p w:rsidR="006D3913" w:rsidRDefault="00E6412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поступления указанных доходов формируются за счет доходов от сдачи в аренду имущества, находящегося в оперативном управлении органов управления Елизаветовского сельского поселения, поступают в бюджет поселения в полном объеме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3913" w:rsidRDefault="00E641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 w:rsidR="00A13F3D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6D3913" w:rsidRDefault="00E64129" w:rsidP="00A13F3D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A13F3D" w:rsidRDefault="00E64129" w:rsidP="00A13F3D">
      <w:pPr>
        <w:tabs>
          <w:tab w:val="left" w:pos="3957"/>
        </w:tabs>
        <w:spacing w:after="0"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3F3D">
        <w:rPr>
          <w:sz w:val="28"/>
          <w:szCs w:val="28"/>
        </w:rPr>
        <w:t xml:space="preserve">администрации </w:t>
      </w:r>
    </w:p>
    <w:p w:rsidR="006D3913" w:rsidRDefault="00E64129" w:rsidP="00A13F3D">
      <w:pPr>
        <w:tabs>
          <w:tab w:val="left" w:pos="3957"/>
        </w:tabs>
        <w:spacing w:after="0"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Елизаветовского </w:t>
      </w:r>
      <w:r w:rsidR="00A13F3D">
        <w:rPr>
          <w:sz w:val="28"/>
          <w:szCs w:val="28"/>
        </w:rPr>
        <w:tab/>
      </w:r>
    </w:p>
    <w:p w:rsidR="006D3913" w:rsidRDefault="00E64129" w:rsidP="00A13F3D">
      <w:pPr>
        <w:spacing w:after="0"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gramStart"/>
      <w:r>
        <w:rPr>
          <w:sz w:val="28"/>
          <w:szCs w:val="28"/>
        </w:rPr>
        <w:t>Луговой</w:t>
      </w:r>
      <w:proofErr w:type="gramEnd"/>
      <w:r>
        <w:rPr>
          <w:sz w:val="28"/>
          <w:szCs w:val="28"/>
        </w:rPr>
        <w:t xml:space="preserve"> </w:t>
      </w:r>
    </w:p>
    <w:p w:rsidR="006D3913" w:rsidRDefault="006D3913" w:rsidP="00A13F3D">
      <w:pPr>
        <w:spacing w:after="0" w:line="242" w:lineRule="auto"/>
        <w:ind w:firstLine="708"/>
        <w:jc w:val="both"/>
        <w:rPr>
          <w:sz w:val="28"/>
          <w:szCs w:val="28"/>
        </w:rPr>
      </w:pPr>
    </w:p>
    <w:p w:rsidR="006D3913" w:rsidRDefault="00E64129" w:rsidP="00A13F3D">
      <w:pPr>
        <w:spacing w:after="0"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6D3913" w:rsidRDefault="00E64129" w:rsidP="00A13F3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3F3D">
        <w:rPr>
          <w:sz w:val="28"/>
          <w:szCs w:val="28"/>
        </w:rPr>
        <w:t>А</w:t>
      </w:r>
      <w:r>
        <w:rPr>
          <w:sz w:val="28"/>
          <w:szCs w:val="28"/>
        </w:rPr>
        <w:t>.В. Д</w:t>
      </w:r>
      <w:r w:rsidR="00A13F3D">
        <w:rPr>
          <w:sz w:val="28"/>
          <w:szCs w:val="28"/>
        </w:rPr>
        <w:t>уюн</w:t>
      </w:r>
    </w:p>
    <w:p w:rsidR="00FB3546" w:rsidRDefault="00FB3546" w:rsidP="00FB3546">
      <w:pPr>
        <w:pStyle w:val="3"/>
        <w:rPr>
          <w:highlight w:val="yellow"/>
        </w:rPr>
      </w:pPr>
    </w:p>
    <w:p w:rsidR="006D3913" w:rsidRDefault="00E64129" w:rsidP="00FB3546">
      <w:pPr>
        <w:spacing w:after="0"/>
        <w:jc w:val="right"/>
      </w:pPr>
      <w:r>
        <w:lastRenderedPageBreak/>
        <w:t xml:space="preserve">       </w:t>
      </w:r>
      <w:r>
        <w:rPr>
          <w:sz w:val="28"/>
          <w:szCs w:val="28"/>
        </w:rPr>
        <w:t>Приложение № 1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методике расчёта налогового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неналогового потенциалов бюджета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Елизаветовского сельского поселения Азовского района</w:t>
      </w:r>
    </w:p>
    <w:p w:rsidR="006D3913" w:rsidRPr="00FB3546" w:rsidRDefault="00E64129" w:rsidP="00FB3546">
      <w:pPr>
        <w:pStyle w:val="3"/>
        <w:spacing w:after="0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 201</w:t>
      </w:r>
      <w:r w:rsidR="00FB3546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год и плановый период 20</w:t>
      </w:r>
      <w:r w:rsidR="00FB3546">
        <w:rPr>
          <w:bCs/>
          <w:color w:val="000000"/>
          <w:sz w:val="28"/>
          <w:szCs w:val="28"/>
        </w:rPr>
        <w:t>20 и 2021</w:t>
      </w:r>
      <w:r>
        <w:rPr>
          <w:bCs/>
          <w:color w:val="000000"/>
          <w:sz w:val="28"/>
          <w:szCs w:val="28"/>
        </w:rPr>
        <w:t xml:space="preserve"> годов.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1276"/>
        <w:gridCol w:w="1134"/>
      </w:tblGrid>
      <w:tr w:rsidR="00820922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20922" w:rsidRPr="002F7900" w:rsidRDefault="00820922" w:rsidP="008209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F7900">
              <w:rPr>
                <w:b/>
                <w:sz w:val="28"/>
                <w:szCs w:val="28"/>
              </w:rPr>
              <w:t>п</w:t>
            </w:r>
            <w:proofErr w:type="gramEnd"/>
            <w:r w:rsidRPr="002F79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820922" w:rsidRPr="002F7900" w:rsidRDefault="00820922" w:rsidP="008209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>уб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20922">
        <w:trPr>
          <w:trHeight w:val="1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0922" w:rsidRDefault="00820922" w:rsidP="00820922">
            <w:pPr>
              <w:spacing w:after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20922" w:rsidRDefault="00820922" w:rsidP="00820922">
            <w:pPr>
              <w:spacing w:after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Pr="002F7900" w:rsidRDefault="00820922" w:rsidP="008209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Pr="002F7900" w:rsidRDefault="00820922" w:rsidP="008209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Pr="002F7900" w:rsidRDefault="00820922" w:rsidP="008209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</w:tr>
      <w:tr w:rsidR="00820922">
        <w:trPr>
          <w:trHeight w:val="2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820922">
        <w:trPr>
          <w:trHeight w:val="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22" w:rsidRPr="003F4E8A" w:rsidRDefault="00820922" w:rsidP="00820922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Неналоговые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20922" w:rsidRPr="003F4E8A" w:rsidRDefault="00820922" w:rsidP="00820922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20922" w:rsidTr="00A13F3D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F4E8A">
              <w:rPr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 w:rsidTr="00A13F3D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0922" w:rsidRPr="003F4E8A" w:rsidRDefault="00820922" w:rsidP="00820922">
            <w:pPr>
              <w:spacing w:after="0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922" w:rsidRPr="003F4E8A" w:rsidRDefault="00820922" w:rsidP="00820922">
            <w:pPr>
              <w:spacing w:after="0"/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22" w:rsidRDefault="00820922" w:rsidP="00820922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13F3D" w:rsidRDefault="00A13F3D" w:rsidP="00FB3546">
      <w:pPr>
        <w:spacing w:after="0"/>
        <w:rPr>
          <w:sz w:val="28"/>
          <w:szCs w:val="28"/>
        </w:rPr>
      </w:pPr>
    </w:p>
    <w:p w:rsidR="006D3913" w:rsidRDefault="00E64129" w:rsidP="00FB35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6D3913" w:rsidRDefault="00E64129" w:rsidP="00FB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3546">
        <w:rPr>
          <w:sz w:val="28"/>
          <w:szCs w:val="28"/>
        </w:rPr>
        <w:t>А</w:t>
      </w:r>
      <w:r>
        <w:rPr>
          <w:sz w:val="28"/>
          <w:szCs w:val="28"/>
        </w:rPr>
        <w:t>.В. Д</w:t>
      </w:r>
      <w:r w:rsidR="00FB3546">
        <w:rPr>
          <w:sz w:val="28"/>
          <w:szCs w:val="28"/>
        </w:rPr>
        <w:t>уюн</w:t>
      </w:r>
    </w:p>
    <w:p w:rsidR="00FB3546" w:rsidRDefault="00FB3546" w:rsidP="00FB3546">
      <w:pPr>
        <w:spacing w:after="0"/>
        <w:rPr>
          <w:sz w:val="28"/>
          <w:szCs w:val="28"/>
        </w:rPr>
      </w:pPr>
    </w:p>
    <w:p w:rsidR="006D3913" w:rsidRDefault="00E64129" w:rsidP="00FB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B3546">
        <w:rPr>
          <w:sz w:val="28"/>
          <w:szCs w:val="28"/>
        </w:rPr>
        <w:t>О.К.Черепанова</w:t>
      </w:r>
      <w:proofErr w:type="spellEnd"/>
    </w:p>
    <w:p w:rsidR="006D3913" w:rsidRDefault="006D3913" w:rsidP="00FB3546">
      <w:pPr>
        <w:pStyle w:val="3"/>
        <w:rPr>
          <w:sz w:val="28"/>
          <w:szCs w:val="28"/>
        </w:rPr>
      </w:pPr>
    </w:p>
    <w:p w:rsidR="00A13F3D" w:rsidRDefault="00A13F3D" w:rsidP="00FB3546">
      <w:pPr>
        <w:pStyle w:val="3"/>
        <w:rPr>
          <w:sz w:val="28"/>
          <w:szCs w:val="28"/>
        </w:rPr>
      </w:pPr>
    </w:p>
    <w:p w:rsidR="00A13F3D" w:rsidRDefault="00A13F3D" w:rsidP="00FB3546">
      <w:pPr>
        <w:pStyle w:val="3"/>
        <w:rPr>
          <w:sz w:val="28"/>
          <w:szCs w:val="28"/>
        </w:rPr>
      </w:pPr>
    </w:p>
    <w:p w:rsidR="006D3913" w:rsidRDefault="00E64129" w:rsidP="00FB3546">
      <w:pPr>
        <w:pStyle w:val="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методике расчета налогового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неналогового потенциалов бюджета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Елизаветовского сельского поселения Азовского района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 201</w:t>
      </w:r>
      <w:r w:rsidR="00FB3546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год и плановый период 20</w:t>
      </w:r>
      <w:r w:rsidR="00FB3546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-202</w:t>
      </w:r>
      <w:r w:rsidR="00FB354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годов.</w:t>
      </w:r>
    </w:p>
    <w:p w:rsidR="006D3913" w:rsidRDefault="006D3913" w:rsidP="00FB3546">
      <w:pPr>
        <w:pStyle w:val="3"/>
        <w:spacing w:after="0"/>
        <w:jc w:val="right"/>
      </w:pPr>
    </w:p>
    <w:p w:rsidR="006D3913" w:rsidRDefault="00E64129" w:rsidP="00FB3546">
      <w:pPr>
        <w:pStyle w:val="2"/>
        <w:numPr>
          <w:ilvl w:val="1"/>
          <w:numId w:val="3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Расчет</w:t>
      </w:r>
    </w:p>
    <w:p w:rsidR="006D3913" w:rsidRDefault="00E64129" w:rsidP="00FB3546">
      <w:pPr>
        <w:pStyle w:val="ConsPlusNormal"/>
        <w:widowControl/>
        <w:spacing w:after="0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поступлений  в  бюджет                                                                                                   Елизаветовского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Азовского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FB3546" w:rsidRPr="00FB3546" w:rsidRDefault="00FB3546" w:rsidP="00FB3546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b/>
          <w:sz w:val="28"/>
          <w:szCs w:val="28"/>
        </w:rPr>
      </w:pPr>
      <w:r w:rsidRPr="00FB3546">
        <w:rPr>
          <w:b/>
          <w:bCs/>
          <w:color w:val="000000"/>
          <w:sz w:val="28"/>
          <w:szCs w:val="28"/>
        </w:rPr>
        <w:t>на 2019 год и плановый период 2020 и 2021 годов.</w:t>
      </w:r>
    </w:p>
    <w:p w:rsidR="006D3913" w:rsidRDefault="006D3913" w:rsidP="00FB3546">
      <w:pPr>
        <w:spacing w:after="0"/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417"/>
        <w:gridCol w:w="1418"/>
        <w:gridCol w:w="1275"/>
      </w:tblGrid>
      <w:tr w:rsidR="00FB35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546" w:rsidRDefault="00FB3546" w:rsidP="00FB3546">
            <w:pPr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B3546" w:rsidRDefault="00FB3546" w:rsidP="00FB3546">
            <w:pPr>
              <w:spacing w:after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546" w:rsidRDefault="00FB3546" w:rsidP="00FB3546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B3546" w:rsidRDefault="00FB3546" w:rsidP="00FB3546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  <w:p w:rsidR="00FB3546" w:rsidRDefault="00FB3546" w:rsidP="00FB3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546" w:rsidRDefault="00FB3546" w:rsidP="00FB3546">
            <w:pPr>
              <w:snapToGrid w:val="0"/>
              <w:spacing w:after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Единица</w:t>
            </w:r>
          </w:p>
          <w:p w:rsidR="00FB3546" w:rsidRDefault="00FB3546" w:rsidP="00FB3546">
            <w:pPr>
              <w:snapToGrid w:val="0"/>
              <w:spacing w:after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546" w:rsidRPr="00044E24" w:rsidRDefault="00FB3546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546" w:rsidRPr="00044E24" w:rsidRDefault="00FB3546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546" w:rsidRPr="00044E24" w:rsidRDefault="00FB3546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</w:tr>
      <w:tr w:rsidR="00820922" w:rsidTr="00820922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922" w:rsidRDefault="00820922" w:rsidP="00FB3546">
            <w:pPr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820922">
              <w:rPr>
                <w:sz w:val="28"/>
                <w:szCs w:val="28"/>
              </w:rPr>
              <w:t xml:space="preserve">Оценка суммы доходов,         подлежащих                                            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820922">
              <w:rPr>
                <w:i/>
                <w:color w:val="000000"/>
                <w:sz w:val="28"/>
                <w:szCs w:val="28"/>
              </w:rPr>
              <w:t>тыс</w:t>
            </w:r>
            <w:proofErr w:type="gramStart"/>
            <w:r w:rsidRPr="00820922">
              <w:rPr>
                <w:i/>
                <w:color w:val="000000"/>
                <w:sz w:val="28"/>
                <w:szCs w:val="28"/>
              </w:rPr>
              <w:t>.р</w:t>
            </w:r>
            <w:proofErr w:type="gramEnd"/>
            <w:r w:rsidRPr="00820922">
              <w:rPr>
                <w:i/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922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820922" w:rsidRDefault="00820922" w:rsidP="00FB3546">
            <w:pPr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820922">
              <w:rPr>
                <w:sz w:val="28"/>
                <w:szCs w:val="28"/>
              </w:rPr>
              <w:t>Уровень потребительских це</w:t>
            </w:r>
            <w:proofErr w:type="gramStart"/>
            <w:r w:rsidRPr="00820922">
              <w:rPr>
                <w:sz w:val="28"/>
                <w:szCs w:val="28"/>
              </w:rPr>
              <w:t>н(</w:t>
            </w:r>
            <w:proofErr w:type="gramEnd"/>
            <w:r w:rsidRPr="00820922">
              <w:rPr>
                <w:sz w:val="28"/>
                <w:szCs w:val="28"/>
              </w:rPr>
              <w:t>инфляции) в Ростовской области на 2019-2021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820922">
              <w:rPr>
                <w:i/>
                <w:color w:val="000000"/>
                <w:sz w:val="28"/>
                <w:szCs w:val="28"/>
              </w:rPr>
              <w:t>уд</w:t>
            </w:r>
            <w:proofErr w:type="gramStart"/>
            <w:r w:rsidRPr="00820922">
              <w:rPr>
                <w:i/>
                <w:color w:val="000000"/>
                <w:sz w:val="28"/>
                <w:szCs w:val="28"/>
              </w:rPr>
              <w:t>.п</w:t>
            </w:r>
            <w:proofErr w:type="gramEnd"/>
            <w:r w:rsidRPr="00820922">
              <w:rPr>
                <w:i/>
                <w:color w:val="000000"/>
                <w:sz w:val="28"/>
                <w:szCs w:val="28"/>
              </w:rPr>
              <w:t>оказ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922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820922">
              <w:rPr>
                <w:sz w:val="28"/>
                <w:szCs w:val="28"/>
              </w:rPr>
              <w:t xml:space="preserve">Корректирующий коэффициент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  <w:r w:rsidRPr="00820922">
              <w:rPr>
                <w:i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820922">
              <w:rPr>
                <w:i/>
                <w:color w:val="000000"/>
                <w:sz w:val="28"/>
                <w:szCs w:val="28"/>
              </w:rPr>
              <w:t>уд</w:t>
            </w:r>
            <w:proofErr w:type="gramStart"/>
            <w:r w:rsidRPr="00820922">
              <w:rPr>
                <w:i/>
                <w:color w:val="000000"/>
                <w:sz w:val="28"/>
                <w:szCs w:val="28"/>
              </w:rPr>
              <w:t>.п</w:t>
            </w:r>
            <w:proofErr w:type="gramEnd"/>
            <w:r w:rsidRPr="00820922">
              <w:rPr>
                <w:i/>
                <w:color w:val="000000"/>
                <w:sz w:val="28"/>
                <w:szCs w:val="28"/>
              </w:rPr>
              <w:t>оказ</w:t>
            </w:r>
            <w:proofErr w:type="spellEnd"/>
            <w:r w:rsidRPr="00820922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92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922" w:rsidRDefault="00820922" w:rsidP="00FB3546">
            <w:pPr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820922">
              <w:rPr>
                <w:sz w:val="28"/>
                <w:szCs w:val="28"/>
              </w:rPr>
              <w:t>Средняя репрезентативная налоговая 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  <w:r w:rsidRPr="00820922">
              <w:rPr>
                <w:i/>
                <w:color w:val="000000"/>
                <w:sz w:val="28"/>
                <w:szCs w:val="28"/>
              </w:rPr>
              <w:t>%,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9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922" w:rsidRDefault="00820922" w:rsidP="00FB3546">
            <w:pPr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820922" w:rsidRDefault="00820922" w:rsidP="00FB354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922" w:rsidRPr="00820922" w:rsidRDefault="00820922" w:rsidP="00820922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20922">
              <w:rPr>
                <w:sz w:val="28"/>
                <w:szCs w:val="28"/>
              </w:rPr>
              <w:t>Налоговый потенциал, всего</w:t>
            </w:r>
          </w:p>
          <w:p w:rsidR="00820922" w:rsidRPr="00820922" w:rsidRDefault="00820922" w:rsidP="00820922">
            <w:pPr>
              <w:spacing w:after="0" w:line="240" w:lineRule="auto"/>
              <w:rPr>
                <w:sz w:val="28"/>
                <w:szCs w:val="28"/>
              </w:rPr>
            </w:pPr>
            <w:r w:rsidRPr="00820922">
              <w:rPr>
                <w:sz w:val="28"/>
                <w:szCs w:val="28"/>
              </w:rPr>
              <w:t>(п.1 х п.2 х п.3)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820922">
              <w:rPr>
                <w:i/>
                <w:color w:val="000000"/>
                <w:sz w:val="28"/>
                <w:szCs w:val="28"/>
              </w:rPr>
              <w:t>тыс</w:t>
            </w:r>
            <w:proofErr w:type="gramStart"/>
            <w:r w:rsidRPr="00820922">
              <w:rPr>
                <w:i/>
                <w:color w:val="000000"/>
                <w:sz w:val="28"/>
                <w:szCs w:val="28"/>
              </w:rPr>
              <w:t>.р</w:t>
            </w:r>
            <w:proofErr w:type="gramEnd"/>
            <w:r w:rsidRPr="00820922">
              <w:rPr>
                <w:i/>
                <w:color w:val="000000"/>
                <w:sz w:val="28"/>
                <w:szCs w:val="28"/>
              </w:rPr>
              <w:t>уб</w:t>
            </w:r>
            <w:proofErr w:type="spellEnd"/>
            <w:r w:rsidRPr="00820922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922" w:rsidRDefault="00820922" w:rsidP="00FB3546">
            <w:pPr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922" w:rsidRPr="00820922" w:rsidRDefault="00820922" w:rsidP="00820922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20922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  <w:r w:rsidRPr="00820922">
              <w:rPr>
                <w:i/>
                <w:color w:val="000000"/>
                <w:sz w:val="28"/>
                <w:szCs w:val="28"/>
              </w:rPr>
              <w:t>%, в процентах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09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922" w:rsidRDefault="00820922" w:rsidP="00FB3546">
            <w:pPr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820922">
              <w:rPr>
                <w:sz w:val="28"/>
                <w:szCs w:val="28"/>
              </w:rPr>
              <w:t xml:space="preserve">Налоговый потенциал в бюджет </w:t>
            </w:r>
            <w:proofErr w:type="spellStart"/>
            <w:r w:rsidRPr="00820922">
              <w:rPr>
                <w:sz w:val="28"/>
                <w:szCs w:val="28"/>
              </w:rPr>
              <w:t>Отрадовского</w:t>
            </w:r>
            <w:proofErr w:type="spellEnd"/>
            <w:r w:rsidRPr="00820922">
              <w:rPr>
                <w:sz w:val="28"/>
                <w:szCs w:val="28"/>
              </w:rPr>
              <w:t xml:space="preserve"> сельского поселения      (п.4 х п.5)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22" w:rsidRPr="00820922" w:rsidRDefault="00820922" w:rsidP="00820922">
            <w:pPr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820922">
              <w:rPr>
                <w:i/>
                <w:color w:val="000000"/>
                <w:sz w:val="28"/>
                <w:szCs w:val="28"/>
              </w:rPr>
              <w:t>тыс</w:t>
            </w:r>
            <w:proofErr w:type="gramStart"/>
            <w:r w:rsidRPr="00820922">
              <w:rPr>
                <w:i/>
                <w:color w:val="000000"/>
                <w:sz w:val="28"/>
                <w:szCs w:val="28"/>
              </w:rPr>
              <w:t>.р</w:t>
            </w:r>
            <w:proofErr w:type="gramEnd"/>
            <w:r w:rsidRPr="00820922">
              <w:rPr>
                <w:i/>
                <w:color w:val="000000"/>
                <w:sz w:val="28"/>
                <w:szCs w:val="28"/>
              </w:rPr>
              <w:t>уб</w:t>
            </w:r>
            <w:proofErr w:type="spellEnd"/>
            <w:r w:rsidRPr="00820922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bCs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922" w:rsidRDefault="00820922" w:rsidP="00FB3546">
            <w:pPr>
              <w:snapToGrid w:val="0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D3913" w:rsidRDefault="006D3913" w:rsidP="00FB3546">
      <w:pPr>
        <w:spacing w:after="0"/>
        <w:rPr>
          <w:sz w:val="28"/>
          <w:szCs w:val="28"/>
          <w:highlight w:val="yellow"/>
        </w:rPr>
      </w:pPr>
    </w:p>
    <w:p w:rsidR="006D3913" w:rsidRDefault="006D3913" w:rsidP="00FB3546">
      <w:pPr>
        <w:spacing w:after="0"/>
        <w:rPr>
          <w:sz w:val="28"/>
          <w:szCs w:val="28"/>
          <w:highlight w:val="yellow"/>
        </w:rPr>
      </w:pPr>
    </w:p>
    <w:p w:rsidR="00FB3546" w:rsidRDefault="00FB3546" w:rsidP="00FB35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FB3546" w:rsidRDefault="00FB3546" w:rsidP="00FB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Дуюн</w:t>
      </w:r>
    </w:p>
    <w:p w:rsidR="00FB3546" w:rsidRDefault="00FB3546" w:rsidP="00FB3546">
      <w:pPr>
        <w:spacing w:after="0"/>
        <w:rPr>
          <w:sz w:val="28"/>
          <w:szCs w:val="28"/>
        </w:rPr>
      </w:pPr>
    </w:p>
    <w:p w:rsidR="00FB3546" w:rsidRDefault="00FB3546" w:rsidP="00FB354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О.К.Черепанова</w:t>
      </w:r>
      <w:proofErr w:type="spellEnd"/>
    </w:p>
    <w:p w:rsidR="006D3913" w:rsidRDefault="006D3913">
      <w:pPr>
        <w:spacing w:after="120" w:line="252" w:lineRule="auto"/>
        <w:jc w:val="both"/>
        <w:rPr>
          <w:highlight w:val="yellow"/>
        </w:rPr>
      </w:pPr>
    </w:p>
    <w:p w:rsidR="00820922" w:rsidRDefault="00820922">
      <w:pPr>
        <w:spacing w:after="120" w:line="252" w:lineRule="auto"/>
        <w:jc w:val="both"/>
        <w:rPr>
          <w:highlight w:val="yellow"/>
        </w:rPr>
      </w:pPr>
    </w:p>
    <w:p w:rsidR="006D3913" w:rsidRDefault="00E64129" w:rsidP="00FB354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методике расчета налогового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неналогового потенциалов бюджета</w:t>
      </w:r>
    </w:p>
    <w:p w:rsidR="006D3913" w:rsidRDefault="00E64129" w:rsidP="00FB3546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Елизаветовского сельского поселения Азовского района</w:t>
      </w:r>
    </w:p>
    <w:p w:rsidR="006D3913" w:rsidRDefault="00E64129" w:rsidP="003E6DD7">
      <w:pPr>
        <w:pStyle w:val="3"/>
        <w:spacing w:after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201</w:t>
      </w:r>
      <w:r w:rsidR="00FB3546">
        <w:rPr>
          <w:bCs/>
          <w:color w:val="000000"/>
          <w:sz w:val="28"/>
          <w:szCs w:val="28"/>
        </w:rPr>
        <w:t>9 год и плановый период 2020</w:t>
      </w:r>
      <w:r>
        <w:rPr>
          <w:bCs/>
          <w:color w:val="000000"/>
          <w:sz w:val="28"/>
          <w:szCs w:val="28"/>
        </w:rPr>
        <w:t>- 20</w:t>
      </w:r>
      <w:r w:rsidR="00FB3546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 xml:space="preserve"> годов.</w:t>
      </w:r>
    </w:p>
    <w:p w:rsidR="003E6DD7" w:rsidRPr="003E6DD7" w:rsidRDefault="003E6DD7" w:rsidP="003E6DD7">
      <w:pPr>
        <w:pStyle w:val="3"/>
        <w:spacing w:after="0"/>
        <w:jc w:val="right"/>
        <w:rPr>
          <w:sz w:val="28"/>
          <w:szCs w:val="28"/>
        </w:rPr>
      </w:pPr>
    </w:p>
    <w:p w:rsidR="006D3913" w:rsidRDefault="00E64129" w:rsidP="00FB3546">
      <w:pPr>
        <w:spacing w:after="0"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Расчет</w:t>
      </w:r>
    </w:p>
    <w:p w:rsidR="006D3913" w:rsidRDefault="00E64129" w:rsidP="00FB354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поступлений в бюджет Елизаветовского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D3913" w:rsidRDefault="00E64129" w:rsidP="00FB3546">
      <w:pPr>
        <w:spacing w:after="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  <w:lang w:eastAsia="ar-SA"/>
        </w:rPr>
        <w:t xml:space="preserve">Азовского района </w:t>
      </w:r>
    </w:p>
    <w:p w:rsidR="006D3913" w:rsidRDefault="00E64129" w:rsidP="00FB354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Единому сельскохозяйственному налогу </w:t>
      </w:r>
    </w:p>
    <w:p w:rsidR="006D3913" w:rsidRDefault="00E64129" w:rsidP="00FB3546">
      <w:pP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</w:t>
      </w:r>
      <w:r w:rsidR="003979E4">
        <w:rPr>
          <w:b/>
          <w:bCs/>
          <w:color w:val="000000"/>
          <w:sz w:val="28"/>
          <w:szCs w:val="28"/>
        </w:rPr>
        <w:t>19</w:t>
      </w:r>
      <w:r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3979E4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и 20</w:t>
      </w:r>
      <w:r w:rsidR="003979E4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годов.</w:t>
      </w:r>
    </w:p>
    <w:tbl>
      <w:tblPr>
        <w:tblW w:w="1102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891"/>
        <w:gridCol w:w="1480"/>
        <w:gridCol w:w="990"/>
        <w:gridCol w:w="930"/>
        <w:gridCol w:w="1020"/>
      </w:tblGrid>
      <w:tr w:rsidR="00FB3546" w:rsidTr="003E6DD7">
        <w:trPr>
          <w:trHeight w:val="51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B3546" w:rsidRDefault="00FB3546" w:rsidP="00FB3546">
            <w:pPr>
              <w:spacing w:after="0"/>
              <w:jc w:val="center"/>
              <w:textAlignment w:val="bottom"/>
              <w:rPr>
                <w:rFonts w:eastAsia="Arial CYR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eastAsia="Arial CYR"/>
                <w:b/>
                <w:bCs/>
                <w:sz w:val="28"/>
                <w:szCs w:val="28"/>
                <w:lang w:val="en-US" w:eastAsia="zh-CN" w:bidi="ar"/>
              </w:rPr>
              <w:t>№ п/п</w:t>
            </w:r>
          </w:p>
          <w:p w:rsidR="00FB3546" w:rsidRDefault="00FB3546" w:rsidP="00FB3546">
            <w:pPr>
              <w:spacing w:after="0"/>
              <w:jc w:val="center"/>
              <w:textAlignment w:val="bottom"/>
              <w:rPr>
                <w:rFonts w:eastAsia="Arial CYR"/>
                <w:b/>
                <w:bCs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B3546" w:rsidRDefault="00FB3546" w:rsidP="00FB3546">
            <w:pPr>
              <w:spacing w:after="0"/>
              <w:jc w:val="center"/>
              <w:textAlignment w:val="bottom"/>
              <w:rPr>
                <w:rFonts w:eastAsia="Arial CYR"/>
                <w:b/>
                <w:bCs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eastAsia="Arial CYR"/>
                <w:b/>
                <w:bCs/>
                <w:sz w:val="28"/>
                <w:szCs w:val="28"/>
                <w:lang w:val="en-US" w:eastAsia="zh-CN" w:bidi="ar"/>
              </w:rPr>
              <w:t>Наименование</w:t>
            </w:r>
            <w:proofErr w:type="spellEnd"/>
            <w:r>
              <w:rPr>
                <w:rFonts w:eastAsia="Arial CYR"/>
                <w:b/>
                <w:bCs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 CYR"/>
                <w:b/>
                <w:bCs/>
                <w:sz w:val="28"/>
                <w:szCs w:val="28"/>
                <w:lang w:val="en-US" w:eastAsia="zh-CN" w:bidi="ar"/>
              </w:rPr>
              <w:t>показателя</w:t>
            </w:r>
            <w:proofErr w:type="spellEnd"/>
          </w:p>
          <w:p w:rsidR="00FB3546" w:rsidRDefault="00FB3546" w:rsidP="00FB3546">
            <w:pPr>
              <w:spacing w:after="0"/>
              <w:jc w:val="center"/>
              <w:textAlignment w:val="bottom"/>
              <w:rPr>
                <w:rFonts w:eastAsia="Arial CYR"/>
                <w:b/>
                <w:bCs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B3546" w:rsidRDefault="00FB3546" w:rsidP="00FB3546">
            <w:pPr>
              <w:spacing w:after="0"/>
              <w:jc w:val="center"/>
              <w:textAlignment w:val="bottom"/>
              <w:rPr>
                <w:rFonts w:eastAsia="Arial CYR"/>
                <w:b/>
                <w:bCs/>
                <w:i/>
                <w:iCs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eastAsia="Arial CYR"/>
                <w:b/>
                <w:bCs/>
                <w:i/>
                <w:iCs/>
                <w:sz w:val="28"/>
                <w:szCs w:val="28"/>
                <w:lang w:val="en-US" w:eastAsia="zh-CN" w:bidi="ar"/>
              </w:rPr>
              <w:t>Ед</w:t>
            </w:r>
            <w:proofErr w:type="spellEnd"/>
            <w:r>
              <w:rPr>
                <w:rFonts w:eastAsia="Arial CYR"/>
                <w:b/>
                <w:bCs/>
                <w:i/>
                <w:iCs/>
                <w:sz w:val="28"/>
                <w:szCs w:val="28"/>
                <w:lang w:val="en-US" w:eastAsia="zh-CN" w:bidi="ar"/>
              </w:rPr>
              <w:t>.</w:t>
            </w:r>
          </w:p>
          <w:p w:rsidR="00FB3546" w:rsidRPr="00FB3546" w:rsidRDefault="00FB3546" w:rsidP="00FB3546">
            <w:pPr>
              <w:spacing w:after="0"/>
              <w:jc w:val="center"/>
              <w:textAlignment w:val="bottom"/>
              <w:rPr>
                <w:rFonts w:eastAsia="Arial CYR"/>
                <w:b/>
                <w:bCs/>
                <w:i/>
                <w:iCs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eastAsia="Arial CYR"/>
                <w:b/>
                <w:bCs/>
                <w:i/>
                <w:iCs/>
                <w:sz w:val="28"/>
                <w:szCs w:val="28"/>
                <w:lang w:val="en-US" w:eastAsia="zh-CN" w:bidi="ar"/>
              </w:rPr>
              <w:t>Измерения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B3546" w:rsidRPr="00712208" w:rsidRDefault="00FB3546" w:rsidP="00FB354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B3546" w:rsidRPr="00712208" w:rsidRDefault="00FB3546" w:rsidP="00FB354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B3546" w:rsidRPr="00712208" w:rsidRDefault="00FB3546" w:rsidP="00FB354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B3546" w:rsidRPr="00712208" w:rsidRDefault="00FB3546" w:rsidP="00FB354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B3546" w:rsidRPr="00712208" w:rsidRDefault="00FB3546" w:rsidP="00FB354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B3546" w:rsidRPr="00712208" w:rsidRDefault="00FB3546" w:rsidP="00FB354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</w:tr>
      <w:tr w:rsidR="003E6DD7" w:rsidTr="003E6DD7">
        <w:trPr>
          <w:trHeight w:val="708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6DD7" w:rsidRPr="00B46A19" w:rsidRDefault="003E6DD7" w:rsidP="003E6DD7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E6DD7" w:rsidRPr="00B46A19" w:rsidRDefault="003E6DD7" w:rsidP="003E6DD7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3E6DD7" w:rsidP="003E6DD7">
            <w:pPr>
              <w:snapToGrid w:val="0"/>
              <w:spacing w:after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</w:t>
            </w:r>
            <w:r>
              <w:rPr>
                <w:sz w:val="28"/>
                <w:szCs w:val="28"/>
              </w:rPr>
              <w:t>7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="00820922">
              <w:rPr>
                <w:sz w:val="28"/>
                <w:szCs w:val="28"/>
              </w:rPr>
              <w:t xml:space="preserve">, по данным отчета  </w:t>
            </w:r>
            <w:r w:rsidRPr="00D06964">
              <w:rPr>
                <w:sz w:val="28"/>
                <w:szCs w:val="28"/>
              </w:rPr>
              <w:t>ИФНС России № 18 по РО, ф.№5-ЕСХН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3E6DD7" w:rsidP="003E6DD7">
            <w:pPr>
              <w:snapToGrid w:val="0"/>
              <w:spacing w:after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3E6DD7" w:rsidP="003E6DD7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3E6DD7" w:rsidP="003E6DD7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3E6DD7" w:rsidP="003E6DD7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6DD7" w:rsidTr="003E6DD7">
        <w:trPr>
          <w:trHeight w:val="1367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6DD7" w:rsidRPr="00B46A19" w:rsidRDefault="003E6DD7" w:rsidP="003E6DD7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2</w:t>
            </w:r>
          </w:p>
          <w:p w:rsidR="003E6DD7" w:rsidRPr="00B46A19" w:rsidRDefault="003E6DD7" w:rsidP="003E6DD7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6DD7" w:rsidRPr="00D06964" w:rsidRDefault="00820922" w:rsidP="00820922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убытка полученного в предыдущем налоговом периоде, уменьшающая налоговую базу за налоговый перио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п.1-п.2)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820922" w:rsidP="003E6DD7">
            <w:pPr>
              <w:snapToGrid w:val="0"/>
              <w:spacing w:after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proofErr w:type="gramStart"/>
            <w:r w:rsidRPr="00D06964">
              <w:rPr>
                <w:i/>
                <w:iCs/>
                <w:sz w:val="28"/>
                <w:szCs w:val="28"/>
              </w:rPr>
              <w:t>.</w:t>
            </w:r>
            <w:r w:rsidR="003E6DD7"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3E6DD7" w:rsidP="003E6DD7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3E6DD7" w:rsidP="003E6DD7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6DD7" w:rsidRPr="00D06964" w:rsidRDefault="003E6DD7" w:rsidP="003E6DD7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20922" w:rsidTr="003E6DD7">
        <w:trPr>
          <w:trHeight w:val="9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база для расчета налога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73B">
              <w:rPr>
                <w:i/>
                <w:sz w:val="28"/>
                <w:szCs w:val="28"/>
              </w:rPr>
              <w:t>тыс</w:t>
            </w:r>
            <w:proofErr w:type="gramStart"/>
            <w:r w:rsidRPr="0061073B">
              <w:rPr>
                <w:i/>
                <w:sz w:val="28"/>
                <w:szCs w:val="28"/>
              </w:rPr>
              <w:t>.р</w:t>
            </w:r>
            <w:proofErr w:type="gramEnd"/>
            <w:r w:rsidRPr="0061073B">
              <w:rPr>
                <w:i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FA45AA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FA45AA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FA45AA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922" w:rsidTr="003E6DD7">
        <w:trPr>
          <w:trHeight w:val="50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>Индекс снижения  налогоплательщиков по Азовскому району в 201</w:t>
            </w:r>
            <w:r>
              <w:rPr>
                <w:sz w:val="28"/>
                <w:szCs w:val="28"/>
              </w:rPr>
              <w:t>7</w:t>
            </w:r>
            <w:r w:rsidRPr="0061073B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922" w:rsidTr="00820922">
        <w:trPr>
          <w:trHeight w:val="50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потребительских це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инфляции) в Ростовской области на 2018 год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Default="00820922" w:rsidP="00820922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922" w:rsidTr="00820922">
        <w:trPr>
          <w:trHeight w:val="50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>Уровень потребительских цен (инфляции) в Ростовской области     на 20</w:t>
            </w:r>
            <w:r>
              <w:rPr>
                <w:sz w:val="28"/>
                <w:szCs w:val="28"/>
              </w:rPr>
              <w:t>19год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D06964" w:rsidRDefault="00820922" w:rsidP="00820922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D06964" w:rsidRDefault="00820922" w:rsidP="00820922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D06964" w:rsidRDefault="00820922" w:rsidP="00820922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20922" w:rsidTr="003E6DD7">
        <w:trPr>
          <w:trHeight w:val="50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>Уровень потребительских цен (инфляции) в Ростовской области     на 20</w:t>
            </w:r>
            <w:r>
              <w:rPr>
                <w:sz w:val="28"/>
                <w:szCs w:val="28"/>
              </w:rPr>
              <w:t>20 год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20922" w:rsidTr="00820922">
        <w:trPr>
          <w:trHeight w:val="505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>Уровень потребительских цен (инфляции) в Ростовской области     на 20</w:t>
            </w:r>
            <w:r>
              <w:rPr>
                <w:sz w:val="28"/>
                <w:szCs w:val="28"/>
              </w:rPr>
              <w:t>21 год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20922" w:rsidTr="003E6DD7">
        <w:trPr>
          <w:trHeight w:val="525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 xml:space="preserve"> Налоговая база (п.1*п.2*п.3*п.4</w:t>
            </w:r>
            <w:r>
              <w:rPr>
                <w:sz w:val="28"/>
                <w:szCs w:val="28"/>
              </w:rPr>
              <w:t>*п.5</w:t>
            </w:r>
            <w:r w:rsidRPr="0061073B">
              <w:rPr>
                <w:sz w:val="28"/>
                <w:szCs w:val="28"/>
              </w:rPr>
              <w:t>) на 20</w:t>
            </w:r>
            <w:r>
              <w:rPr>
                <w:sz w:val="28"/>
                <w:szCs w:val="28"/>
              </w:rPr>
              <w:t>20</w:t>
            </w:r>
            <w:r w:rsidRPr="0061073B">
              <w:rPr>
                <w:sz w:val="28"/>
                <w:szCs w:val="28"/>
              </w:rPr>
              <w:t>г</w:t>
            </w:r>
            <w:proofErr w:type="gramStart"/>
            <w:r w:rsidRPr="0061073B">
              <w:rPr>
                <w:sz w:val="28"/>
                <w:szCs w:val="28"/>
              </w:rPr>
              <w:t>,(</w:t>
            </w:r>
            <w:proofErr w:type="gramEnd"/>
            <w:r w:rsidRPr="0061073B">
              <w:rPr>
                <w:sz w:val="28"/>
                <w:szCs w:val="28"/>
              </w:rPr>
              <w:t>п.1*п.2*п.3*п.4*п5</w:t>
            </w:r>
            <w:r>
              <w:rPr>
                <w:sz w:val="28"/>
                <w:szCs w:val="28"/>
              </w:rPr>
              <w:t>*п.6</w:t>
            </w:r>
            <w:r w:rsidRPr="0061073B">
              <w:rPr>
                <w:sz w:val="28"/>
                <w:szCs w:val="28"/>
              </w:rPr>
              <w:t>) на 20</w:t>
            </w:r>
            <w:r>
              <w:rPr>
                <w:sz w:val="28"/>
                <w:szCs w:val="28"/>
              </w:rPr>
              <w:t>21</w:t>
            </w:r>
            <w:r w:rsidRPr="0061073B">
              <w:rPr>
                <w:sz w:val="28"/>
                <w:szCs w:val="28"/>
              </w:rPr>
              <w:t>г,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73B">
              <w:rPr>
                <w:i/>
                <w:sz w:val="28"/>
                <w:szCs w:val="28"/>
              </w:rPr>
              <w:t>тыс</w:t>
            </w:r>
            <w:proofErr w:type="gramStart"/>
            <w:r w:rsidRPr="0061073B">
              <w:rPr>
                <w:i/>
                <w:sz w:val="28"/>
                <w:szCs w:val="28"/>
              </w:rPr>
              <w:t>.р</w:t>
            </w:r>
            <w:proofErr w:type="gramEnd"/>
            <w:r w:rsidRPr="0061073B">
              <w:rPr>
                <w:i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20922" w:rsidTr="00820922">
        <w:trPr>
          <w:trHeight w:val="295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20922" w:rsidTr="00820922">
        <w:trPr>
          <w:trHeight w:val="24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46A19" w:rsidRDefault="00820922" w:rsidP="00820922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 xml:space="preserve">Средняя репрезентативная налоговая ставка, </w:t>
            </w:r>
            <w:proofErr w:type="gramStart"/>
            <w:r w:rsidRPr="0061073B">
              <w:rPr>
                <w:sz w:val="28"/>
                <w:szCs w:val="28"/>
              </w:rPr>
              <w:t>согласно</w:t>
            </w:r>
            <w:proofErr w:type="gramEnd"/>
            <w:r w:rsidRPr="0061073B">
              <w:rPr>
                <w:sz w:val="28"/>
                <w:szCs w:val="28"/>
              </w:rPr>
              <w:t xml:space="preserve"> областного закона о межбюджетных отношениях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rPr>
                <w:i/>
                <w:sz w:val="28"/>
                <w:szCs w:val="28"/>
              </w:rPr>
            </w:pPr>
            <w:r w:rsidRPr="0061073B">
              <w:rPr>
                <w:i/>
                <w:sz w:val="28"/>
                <w:szCs w:val="28"/>
              </w:rPr>
              <w:t>%, в процентах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D06964" w:rsidRDefault="00820922" w:rsidP="00820922">
            <w:pPr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0922" w:rsidTr="00820922">
        <w:trPr>
          <w:trHeight w:val="24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>Налоговый потенциал, всего  (п.</w:t>
            </w:r>
            <w:r>
              <w:rPr>
                <w:sz w:val="28"/>
                <w:szCs w:val="28"/>
              </w:rPr>
              <w:t>9</w:t>
            </w:r>
            <w:r w:rsidRPr="0061073B">
              <w:rPr>
                <w:sz w:val="28"/>
                <w:szCs w:val="28"/>
              </w:rPr>
              <w:t>*п.</w:t>
            </w:r>
            <w:r>
              <w:rPr>
                <w:sz w:val="28"/>
                <w:szCs w:val="28"/>
              </w:rPr>
              <w:t>10</w:t>
            </w:r>
            <w:r w:rsidRPr="0061073B">
              <w:rPr>
                <w:sz w:val="28"/>
                <w:szCs w:val="28"/>
              </w:rPr>
              <w:t>*п.</w:t>
            </w:r>
            <w:r>
              <w:rPr>
                <w:sz w:val="28"/>
                <w:szCs w:val="28"/>
              </w:rPr>
              <w:t>11</w:t>
            </w:r>
            <w:r w:rsidRPr="0061073B">
              <w:rPr>
                <w:sz w:val="28"/>
                <w:szCs w:val="28"/>
              </w:rPr>
              <w:t>)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73B">
              <w:rPr>
                <w:i/>
                <w:sz w:val="28"/>
                <w:szCs w:val="28"/>
              </w:rPr>
              <w:t>тыс</w:t>
            </w:r>
            <w:proofErr w:type="gramStart"/>
            <w:r w:rsidRPr="0061073B">
              <w:rPr>
                <w:i/>
                <w:sz w:val="28"/>
                <w:szCs w:val="28"/>
              </w:rPr>
              <w:t>.р</w:t>
            </w:r>
            <w:proofErr w:type="gramEnd"/>
            <w:r w:rsidRPr="0061073B">
              <w:rPr>
                <w:i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53414" w:rsidRDefault="00820922" w:rsidP="008209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20922" w:rsidRPr="001404E7" w:rsidRDefault="00820922" w:rsidP="008209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53414" w:rsidRDefault="00820922" w:rsidP="008209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20922" w:rsidRPr="001404E7" w:rsidRDefault="00820922" w:rsidP="008209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B53414" w:rsidRDefault="00820922" w:rsidP="008209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20922" w:rsidRPr="001404E7" w:rsidRDefault="00820922" w:rsidP="008209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20922" w:rsidTr="00820922">
        <w:trPr>
          <w:trHeight w:val="24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both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 xml:space="preserve">Норматив отчислений в бюджет сельского поселения по дополнительным нормативам 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jc w:val="center"/>
              <w:rPr>
                <w:i/>
                <w:sz w:val="28"/>
                <w:szCs w:val="28"/>
              </w:rPr>
            </w:pPr>
            <w:r w:rsidRPr="0061073B">
              <w:rPr>
                <w:i/>
                <w:sz w:val="28"/>
                <w:szCs w:val="28"/>
              </w:rPr>
              <w:t>%, в процентах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jc w:val="center"/>
              <w:rPr>
                <w:sz w:val="28"/>
                <w:szCs w:val="28"/>
              </w:rPr>
            </w:pPr>
          </w:p>
          <w:p w:rsidR="00820922" w:rsidRPr="0061073B" w:rsidRDefault="00820922" w:rsidP="00820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20922" w:rsidRPr="0061073B" w:rsidRDefault="00820922" w:rsidP="00820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20922" w:rsidRPr="0061073B" w:rsidRDefault="00820922" w:rsidP="00820922">
            <w:pPr>
              <w:jc w:val="center"/>
              <w:rPr>
                <w:sz w:val="28"/>
                <w:szCs w:val="28"/>
              </w:rPr>
            </w:pPr>
          </w:p>
        </w:tc>
      </w:tr>
      <w:tr w:rsidR="00820922" w:rsidTr="00820922">
        <w:trPr>
          <w:trHeight w:val="240"/>
        </w:trPr>
        <w:tc>
          <w:tcPr>
            <w:tcW w:w="7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9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both"/>
              <w:rPr>
                <w:sz w:val="28"/>
                <w:szCs w:val="28"/>
              </w:rPr>
            </w:pPr>
            <w:r w:rsidRPr="0061073B">
              <w:rPr>
                <w:sz w:val="28"/>
                <w:szCs w:val="28"/>
              </w:rPr>
              <w:t xml:space="preserve">Налоговый потенциал в  бюджет </w:t>
            </w:r>
            <w:r>
              <w:rPr>
                <w:sz w:val="28"/>
                <w:szCs w:val="28"/>
              </w:rPr>
              <w:t>Елизаветовского</w:t>
            </w:r>
            <w:r w:rsidRPr="0061073B">
              <w:rPr>
                <w:sz w:val="28"/>
                <w:szCs w:val="28"/>
              </w:rPr>
              <w:t xml:space="preserve"> сельского поселения   </w:t>
            </w:r>
            <w:r>
              <w:rPr>
                <w:sz w:val="28"/>
                <w:szCs w:val="28"/>
              </w:rPr>
              <w:t xml:space="preserve">         </w:t>
            </w:r>
            <w:r w:rsidRPr="0061073B">
              <w:rPr>
                <w:sz w:val="28"/>
                <w:szCs w:val="28"/>
              </w:rPr>
              <w:t>(п.</w:t>
            </w:r>
            <w:r>
              <w:rPr>
                <w:sz w:val="28"/>
                <w:szCs w:val="28"/>
              </w:rPr>
              <w:t>12</w:t>
            </w:r>
            <w:r w:rsidRPr="0061073B">
              <w:rPr>
                <w:sz w:val="28"/>
                <w:szCs w:val="28"/>
              </w:rPr>
              <w:t>* п.1</w:t>
            </w:r>
            <w:r>
              <w:rPr>
                <w:sz w:val="28"/>
                <w:szCs w:val="28"/>
              </w:rPr>
              <w:t>3)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922" w:rsidRPr="0061073B" w:rsidRDefault="00820922" w:rsidP="00820922">
            <w:pPr>
              <w:snapToGrid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73B">
              <w:rPr>
                <w:i/>
                <w:sz w:val="28"/>
                <w:szCs w:val="28"/>
              </w:rPr>
              <w:t>тыс</w:t>
            </w:r>
            <w:proofErr w:type="gramStart"/>
            <w:r w:rsidRPr="0061073B">
              <w:rPr>
                <w:i/>
                <w:sz w:val="28"/>
                <w:szCs w:val="28"/>
              </w:rPr>
              <w:t>.р</w:t>
            </w:r>
            <w:proofErr w:type="gramEnd"/>
            <w:r w:rsidRPr="0061073B">
              <w:rPr>
                <w:i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20922" w:rsidRPr="0061073B" w:rsidRDefault="00820922" w:rsidP="0082092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20922" w:rsidRPr="001404E7" w:rsidRDefault="00820922" w:rsidP="0082092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20922" w:rsidRPr="0061073B" w:rsidRDefault="00820922" w:rsidP="0082092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20922" w:rsidRPr="001404E7" w:rsidRDefault="00820922" w:rsidP="0082092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D3913" w:rsidRDefault="006D3913" w:rsidP="00FB3546">
      <w:pPr>
        <w:spacing w:after="0"/>
        <w:jc w:val="center"/>
        <w:rPr>
          <w:b/>
          <w:bCs/>
          <w:color w:val="000000"/>
          <w:sz w:val="28"/>
          <w:szCs w:val="28"/>
        </w:rPr>
      </w:pPr>
    </w:p>
    <w:p w:rsidR="006D3913" w:rsidRDefault="006D3913" w:rsidP="00FB3546">
      <w:pPr>
        <w:spacing w:after="0"/>
        <w:rPr>
          <w:sz w:val="28"/>
          <w:szCs w:val="28"/>
        </w:rPr>
      </w:pPr>
    </w:p>
    <w:p w:rsidR="003E6DD7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3E6DD7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Дуюн</w:t>
      </w:r>
    </w:p>
    <w:p w:rsidR="003E6DD7" w:rsidRDefault="003E6DD7" w:rsidP="003E6DD7">
      <w:pPr>
        <w:spacing w:after="0"/>
        <w:rPr>
          <w:sz w:val="28"/>
          <w:szCs w:val="28"/>
        </w:rPr>
      </w:pPr>
    </w:p>
    <w:p w:rsidR="006D3913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О.К.Черепанова</w:t>
      </w:r>
      <w:proofErr w:type="spellEnd"/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Default="00820922" w:rsidP="003E6DD7">
      <w:pPr>
        <w:spacing w:after="0"/>
        <w:rPr>
          <w:sz w:val="28"/>
          <w:szCs w:val="28"/>
        </w:rPr>
      </w:pPr>
    </w:p>
    <w:p w:rsidR="00820922" w:rsidRPr="003E6DD7" w:rsidRDefault="00820922" w:rsidP="003E6DD7">
      <w:pPr>
        <w:spacing w:after="0"/>
        <w:rPr>
          <w:sz w:val="28"/>
          <w:szCs w:val="28"/>
        </w:rPr>
      </w:pPr>
    </w:p>
    <w:p w:rsidR="006D3913" w:rsidRDefault="00E64129" w:rsidP="003E6DD7">
      <w:pPr>
        <w:spacing w:after="0"/>
        <w:jc w:val="right"/>
      </w:pPr>
      <w:r>
        <w:rPr>
          <w:sz w:val="28"/>
          <w:szCs w:val="28"/>
        </w:rPr>
        <w:lastRenderedPageBreak/>
        <w:t>Приложение № 4</w:t>
      </w:r>
    </w:p>
    <w:p w:rsidR="006D3913" w:rsidRDefault="00E64129" w:rsidP="003E6DD7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методике расчета налогового</w:t>
      </w:r>
    </w:p>
    <w:p w:rsidR="006D3913" w:rsidRDefault="00E64129" w:rsidP="003E6DD7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неналогового потенциалов бюджета</w:t>
      </w:r>
    </w:p>
    <w:p w:rsidR="006D3913" w:rsidRDefault="00E64129" w:rsidP="003E6DD7">
      <w:pPr>
        <w:pStyle w:val="3"/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Елизаветовского сельского поселения Азовского района</w:t>
      </w:r>
    </w:p>
    <w:p w:rsidR="003E6DD7" w:rsidRPr="003E6DD7" w:rsidRDefault="003E6DD7" w:rsidP="003E6DD7">
      <w:pPr>
        <w:spacing w:after="0"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3E6DD7">
        <w:rPr>
          <w:sz w:val="28"/>
          <w:szCs w:val="28"/>
        </w:rPr>
        <w:t>2019 год и плановый период 2020-2021 годов</w:t>
      </w:r>
    </w:p>
    <w:p w:rsidR="006D3913" w:rsidRDefault="00E64129" w:rsidP="003E6DD7">
      <w:pPr>
        <w:pStyle w:val="3"/>
        <w:spacing w:after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</w:t>
      </w:r>
    </w:p>
    <w:p w:rsidR="003E6DD7" w:rsidRPr="003E6DD7" w:rsidRDefault="003E6DD7" w:rsidP="003E6DD7">
      <w:pPr>
        <w:spacing w:after="0" w:line="192" w:lineRule="auto"/>
        <w:jc w:val="center"/>
        <w:rPr>
          <w:sz w:val="36"/>
          <w:szCs w:val="36"/>
        </w:rPr>
      </w:pPr>
      <w:r w:rsidRPr="003E6DD7">
        <w:rPr>
          <w:sz w:val="36"/>
          <w:szCs w:val="36"/>
        </w:rPr>
        <w:t xml:space="preserve">Расчет </w:t>
      </w:r>
    </w:p>
    <w:p w:rsidR="003E6DD7" w:rsidRPr="003E6DD7" w:rsidRDefault="003E6DD7" w:rsidP="003E6DD7">
      <w:pPr>
        <w:spacing w:after="0" w:line="192" w:lineRule="auto"/>
        <w:jc w:val="center"/>
        <w:rPr>
          <w:sz w:val="28"/>
          <w:szCs w:val="28"/>
        </w:rPr>
      </w:pPr>
      <w:r w:rsidRPr="003E6DD7">
        <w:rPr>
          <w:sz w:val="28"/>
          <w:szCs w:val="28"/>
        </w:rPr>
        <w:t>поступлений в бюджет администрации</w:t>
      </w:r>
    </w:p>
    <w:p w:rsidR="003E6DD7" w:rsidRPr="003E6DD7" w:rsidRDefault="003E6DD7" w:rsidP="003E6DD7">
      <w:pPr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Елизавето</w:t>
      </w:r>
      <w:r w:rsidRPr="003E6DD7">
        <w:rPr>
          <w:sz w:val="28"/>
          <w:szCs w:val="28"/>
        </w:rPr>
        <w:t>вского сельского поселения</w:t>
      </w:r>
    </w:p>
    <w:p w:rsidR="003E6DD7" w:rsidRPr="003E6DD7" w:rsidRDefault="003E6DD7" w:rsidP="003E6DD7">
      <w:pPr>
        <w:spacing w:after="0" w:line="192" w:lineRule="auto"/>
        <w:jc w:val="center"/>
        <w:rPr>
          <w:sz w:val="28"/>
          <w:szCs w:val="28"/>
        </w:rPr>
      </w:pPr>
      <w:r w:rsidRPr="003E6DD7">
        <w:rPr>
          <w:sz w:val="28"/>
          <w:szCs w:val="28"/>
        </w:rPr>
        <w:t>налога на имущество физических лиц на 2019год и плановый период 2020-2021 годов</w:t>
      </w:r>
    </w:p>
    <w:p w:rsidR="006D3913" w:rsidRDefault="006D3913">
      <w:pPr>
        <w:suppressAutoHyphens/>
        <w:jc w:val="center"/>
        <w:rPr>
          <w:lang w:eastAsia="ar-SA"/>
        </w:rPr>
      </w:pPr>
    </w:p>
    <w:tbl>
      <w:tblPr>
        <w:tblStyle w:val="14"/>
        <w:tblpPr w:leftFromText="180" w:rightFromText="180" w:vertAnchor="page" w:horzAnchor="margin" w:tblpXSpec="center" w:tblpY="4336"/>
        <w:tblW w:w="0" w:type="auto"/>
        <w:tblLook w:val="04A0" w:firstRow="1" w:lastRow="0" w:firstColumn="1" w:lastColumn="0" w:noHBand="0" w:noVBand="1"/>
      </w:tblPr>
      <w:tblGrid>
        <w:gridCol w:w="943"/>
        <w:gridCol w:w="2773"/>
        <w:gridCol w:w="1637"/>
        <w:gridCol w:w="1462"/>
        <w:gridCol w:w="1628"/>
        <w:gridCol w:w="1628"/>
      </w:tblGrid>
      <w:tr w:rsidR="003E6DD7" w:rsidRPr="003E6DD7" w:rsidTr="00A13F3D">
        <w:tc>
          <w:tcPr>
            <w:tcW w:w="943" w:type="dxa"/>
          </w:tcPr>
          <w:p w:rsidR="003E6DD7" w:rsidRPr="003E6DD7" w:rsidRDefault="003E6DD7" w:rsidP="003E6DD7">
            <w:pPr>
              <w:rPr>
                <w:b/>
                <w:sz w:val="28"/>
                <w:szCs w:val="28"/>
              </w:rPr>
            </w:pPr>
            <w:r w:rsidRPr="003E6DD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E6DD7">
              <w:rPr>
                <w:b/>
                <w:sz w:val="28"/>
                <w:szCs w:val="28"/>
              </w:rPr>
              <w:t>п</w:t>
            </w:r>
            <w:proofErr w:type="gramEnd"/>
            <w:r w:rsidRPr="003E6DD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73" w:type="dxa"/>
          </w:tcPr>
          <w:p w:rsidR="003E6DD7" w:rsidRPr="003E6DD7" w:rsidRDefault="003E6DD7" w:rsidP="003E6DD7">
            <w:pPr>
              <w:rPr>
                <w:b/>
                <w:sz w:val="28"/>
                <w:szCs w:val="28"/>
              </w:rPr>
            </w:pPr>
            <w:r w:rsidRPr="003E6DD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3E6DD7" w:rsidRPr="003E6DD7" w:rsidRDefault="003E6DD7" w:rsidP="003E6DD7">
            <w:pPr>
              <w:rPr>
                <w:b/>
                <w:sz w:val="28"/>
                <w:szCs w:val="28"/>
              </w:rPr>
            </w:pPr>
            <w:r w:rsidRPr="003E6DD7">
              <w:rPr>
                <w:b/>
                <w:sz w:val="28"/>
                <w:szCs w:val="28"/>
              </w:rPr>
              <w:t>Ед. измерения</w:t>
            </w:r>
          </w:p>
          <w:p w:rsidR="003E6DD7" w:rsidRPr="003E6DD7" w:rsidRDefault="003E6DD7" w:rsidP="003E6DD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E6DD7" w:rsidRPr="003E6DD7" w:rsidRDefault="003E6DD7" w:rsidP="003E6DD7">
            <w:pPr>
              <w:rPr>
                <w:b/>
                <w:sz w:val="28"/>
                <w:szCs w:val="28"/>
              </w:rPr>
            </w:pPr>
            <w:r w:rsidRPr="003E6DD7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628" w:type="dxa"/>
          </w:tcPr>
          <w:p w:rsidR="003E6DD7" w:rsidRPr="003E6DD7" w:rsidRDefault="003E6DD7" w:rsidP="003E6DD7">
            <w:pPr>
              <w:rPr>
                <w:b/>
                <w:sz w:val="28"/>
                <w:szCs w:val="28"/>
              </w:rPr>
            </w:pPr>
            <w:r w:rsidRPr="003E6DD7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628" w:type="dxa"/>
          </w:tcPr>
          <w:p w:rsidR="003E6DD7" w:rsidRPr="003E6DD7" w:rsidRDefault="003E6DD7" w:rsidP="003E6DD7">
            <w:pPr>
              <w:rPr>
                <w:b/>
                <w:sz w:val="28"/>
                <w:szCs w:val="28"/>
              </w:rPr>
            </w:pPr>
            <w:r w:rsidRPr="003E6DD7">
              <w:rPr>
                <w:b/>
                <w:sz w:val="28"/>
                <w:szCs w:val="28"/>
              </w:rPr>
              <w:t>2021 год</w:t>
            </w:r>
          </w:p>
        </w:tc>
      </w:tr>
      <w:tr w:rsidR="00820922" w:rsidRPr="003E6DD7" w:rsidTr="00A13F3D">
        <w:tc>
          <w:tcPr>
            <w:tcW w:w="943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</w:tcPr>
          <w:p w:rsidR="00820922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Кадастровая стоимость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жилых домов 0,1%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Комнат   0,1%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Хоз. построек  0,1%</w:t>
            </w:r>
          </w:p>
        </w:tc>
        <w:tc>
          <w:tcPr>
            <w:tcW w:w="1637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 xml:space="preserve">Тыс. </w:t>
            </w:r>
            <w:proofErr w:type="spellStart"/>
            <w:r w:rsidRPr="003E6DD7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</w:tr>
      <w:tr w:rsidR="00820922" w:rsidRPr="003E6DD7" w:rsidTr="00A13F3D">
        <w:tc>
          <w:tcPr>
            <w:tcW w:w="943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>2.</w:t>
            </w:r>
          </w:p>
        </w:tc>
        <w:tc>
          <w:tcPr>
            <w:tcW w:w="2773" w:type="dxa"/>
          </w:tcPr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Кадастровая стоимость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Иных строений 0,5%</w:t>
            </w:r>
          </w:p>
        </w:tc>
        <w:tc>
          <w:tcPr>
            <w:tcW w:w="1637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 xml:space="preserve">Тыс. </w:t>
            </w:r>
            <w:proofErr w:type="spellStart"/>
            <w:r w:rsidRPr="003E6DD7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</w:tr>
      <w:tr w:rsidR="00820922" w:rsidRPr="003E6DD7" w:rsidTr="00A13F3D">
        <w:tc>
          <w:tcPr>
            <w:tcW w:w="943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F2ABA">
              <w:rPr>
                <w:sz w:val="28"/>
                <w:szCs w:val="28"/>
              </w:rPr>
              <w:t>Коофициент</w:t>
            </w:r>
            <w:proofErr w:type="spellEnd"/>
          </w:p>
        </w:tc>
        <w:tc>
          <w:tcPr>
            <w:tcW w:w="1637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proofErr w:type="spellStart"/>
            <w:r w:rsidRPr="003E6DD7">
              <w:rPr>
                <w:sz w:val="28"/>
                <w:szCs w:val="28"/>
              </w:rPr>
              <w:t>Усл</w:t>
            </w:r>
            <w:proofErr w:type="spellEnd"/>
            <w:r w:rsidRPr="003E6DD7">
              <w:rPr>
                <w:sz w:val="28"/>
                <w:szCs w:val="28"/>
              </w:rPr>
              <w:t>. показ.</w:t>
            </w:r>
          </w:p>
        </w:tc>
        <w:tc>
          <w:tcPr>
            <w:tcW w:w="1462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</w:tr>
      <w:tr w:rsidR="00820922" w:rsidRPr="003E6DD7" w:rsidTr="00A13F3D">
        <w:tc>
          <w:tcPr>
            <w:tcW w:w="943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Сумма налога по кадастровой стоимости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По жилым домам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Комнатам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 xml:space="preserve">Хоз. </w:t>
            </w:r>
            <w:proofErr w:type="spellStart"/>
            <w:r w:rsidRPr="001F2ABA">
              <w:rPr>
                <w:sz w:val="28"/>
                <w:szCs w:val="28"/>
              </w:rPr>
              <w:t>постойкам</w:t>
            </w:r>
            <w:proofErr w:type="spellEnd"/>
          </w:p>
        </w:tc>
        <w:tc>
          <w:tcPr>
            <w:tcW w:w="1637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>Тыс. руб.</w:t>
            </w:r>
          </w:p>
        </w:tc>
        <w:tc>
          <w:tcPr>
            <w:tcW w:w="1462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  <w:p w:rsidR="00820922" w:rsidRPr="003E6DD7" w:rsidRDefault="00820922" w:rsidP="00820922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</w:tr>
      <w:tr w:rsidR="00820922" w:rsidRPr="003E6DD7" w:rsidTr="00A13F3D">
        <w:tc>
          <w:tcPr>
            <w:tcW w:w="943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Сумма налога по иным строениям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 xml:space="preserve">Тыс. </w:t>
            </w:r>
            <w:proofErr w:type="spellStart"/>
            <w:r w:rsidRPr="003E6DD7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820922" w:rsidRPr="003E6DD7" w:rsidRDefault="00820922" w:rsidP="00820922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b/>
                <w:sz w:val="28"/>
                <w:szCs w:val="28"/>
              </w:rPr>
            </w:pPr>
          </w:p>
        </w:tc>
      </w:tr>
      <w:tr w:rsidR="00820922" w:rsidRPr="003E6DD7" w:rsidTr="00A13F3D">
        <w:tc>
          <w:tcPr>
            <w:tcW w:w="943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Налоговый потенциал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В бюджет поселения</w:t>
            </w:r>
          </w:p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ABA">
              <w:rPr>
                <w:sz w:val="28"/>
                <w:szCs w:val="28"/>
              </w:rPr>
              <w:t>(п. 4+ п.5)</w:t>
            </w:r>
          </w:p>
        </w:tc>
        <w:tc>
          <w:tcPr>
            <w:tcW w:w="1637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 xml:space="preserve">Тыс. </w:t>
            </w:r>
            <w:proofErr w:type="spellStart"/>
            <w:r w:rsidRPr="003E6DD7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</w:p>
        </w:tc>
      </w:tr>
      <w:tr w:rsidR="00820922" w:rsidRPr="003E6DD7" w:rsidTr="00A13F3D">
        <w:tc>
          <w:tcPr>
            <w:tcW w:w="943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820922" w:rsidRPr="001F2ABA" w:rsidRDefault="00820922" w:rsidP="0082092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2ABA">
              <w:rPr>
                <w:b/>
                <w:sz w:val="28"/>
                <w:szCs w:val="28"/>
              </w:rPr>
              <w:t>Всего налога на имущество</w:t>
            </w:r>
          </w:p>
        </w:tc>
        <w:tc>
          <w:tcPr>
            <w:tcW w:w="1637" w:type="dxa"/>
          </w:tcPr>
          <w:p w:rsidR="00820922" w:rsidRPr="003E6DD7" w:rsidRDefault="00820922" w:rsidP="00820922">
            <w:pPr>
              <w:rPr>
                <w:sz w:val="28"/>
                <w:szCs w:val="28"/>
              </w:rPr>
            </w:pPr>
            <w:r w:rsidRPr="003E6DD7">
              <w:rPr>
                <w:sz w:val="28"/>
                <w:szCs w:val="28"/>
              </w:rPr>
              <w:t xml:space="preserve">Тыс. </w:t>
            </w:r>
            <w:proofErr w:type="spellStart"/>
            <w:r w:rsidRPr="003E6DD7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820922" w:rsidRPr="003E6DD7" w:rsidRDefault="00820922" w:rsidP="00820922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820922" w:rsidRPr="003E6DD7" w:rsidRDefault="00820922" w:rsidP="00820922">
            <w:pPr>
              <w:rPr>
                <w:b/>
                <w:sz w:val="28"/>
                <w:szCs w:val="28"/>
              </w:rPr>
            </w:pPr>
          </w:p>
        </w:tc>
      </w:tr>
    </w:tbl>
    <w:p w:rsidR="006D3913" w:rsidRDefault="00E641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6DD7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3E6DD7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Дуюн</w:t>
      </w:r>
    </w:p>
    <w:p w:rsidR="003E6DD7" w:rsidRDefault="003E6DD7" w:rsidP="003E6DD7">
      <w:pPr>
        <w:spacing w:after="0"/>
        <w:rPr>
          <w:sz w:val="28"/>
          <w:szCs w:val="28"/>
        </w:rPr>
      </w:pPr>
    </w:p>
    <w:p w:rsidR="003E6DD7" w:rsidRPr="003E6DD7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О.К.Черепанова</w:t>
      </w:r>
      <w:proofErr w:type="spellEnd"/>
    </w:p>
    <w:p w:rsidR="006D3913" w:rsidRDefault="006D3913">
      <w:pPr>
        <w:rPr>
          <w:lang w:eastAsia="ar-SA"/>
        </w:rPr>
      </w:pPr>
    </w:p>
    <w:p w:rsidR="003E6DD7" w:rsidRDefault="003E6DD7">
      <w:pPr>
        <w:rPr>
          <w:lang w:eastAsia="ar-SA"/>
        </w:rPr>
      </w:pPr>
    </w:p>
    <w:p w:rsidR="003E6DD7" w:rsidRDefault="003E6DD7">
      <w:pPr>
        <w:rPr>
          <w:highlight w:val="yellow"/>
        </w:rPr>
      </w:pPr>
    </w:p>
    <w:p w:rsidR="006D3913" w:rsidRDefault="00E64129" w:rsidP="003E6DD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6D3913" w:rsidRDefault="00E64129" w:rsidP="003E6DD7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методике расчета налогового</w:t>
      </w:r>
    </w:p>
    <w:p w:rsidR="006D3913" w:rsidRDefault="00E64129" w:rsidP="003E6DD7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неналогового потенциалов бюджета</w:t>
      </w:r>
    </w:p>
    <w:p w:rsidR="006D3913" w:rsidRDefault="00E64129" w:rsidP="003E6DD7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Елизаветовского сельского поселения Азовского района</w:t>
      </w:r>
    </w:p>
    <w:p w:rsidR="006D3913" w:rsidRDefault="00E64129" w:rsidP="003E6DD7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 201</w:t>
      </w:r>
      <w:r w:rsidR="000131CB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год и плановый период 20</w:t>
      </w:r>
      <w:r w:rsidR="000131CB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-202</w:t>
      </w:r>
      <w:r w:rsidR="000131CB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годов.</w:t>
      </w:r>
    </w:p>
    <w:p w:rsidR="006D3913" w:rsidRDefault="006D3913" w:rsidP="003E6DD7">
      <w:pPr>
        <w:spacing w:after="0"/>
        <w:rPr>
          <w:highlight w:val="yellow"/>
        </w:rPr>
      </w:pPr>
    </w:p>
    <w:p w:rsidR="006D3913" w:rsidRDefault="00E64129" w:rsidP="003E6DD7">
      <w:pPr>
        <w:pStyle w:val="2"/>
        <w:numPr>
          <w:ilvl w:val="1"/>
          <w:numId w:val="3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Расчет</w:t>
      </w:r>
    </w:p>
    <w:p w:rsidR="006D3913" w:rsidRDefault="00E64129" w:rsidP="003E6DD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поступлений  в бюджет Елизаветовского сельского поселения</w:t>
      </w:r>
    </w:p>
    <w:p w:rsidR="006D3913" w:rsidRDefault="00E64129" w:rsidP="003E6DD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>Азовского района</w:t>
      </w:r>
      <w:r>
        <w:rPr>
          <w:b/>
          <w:bCs/>
          <w:sz w:val="28"/>
          <w:szCs w:val="28"/>
        </w:rPr>
        <w:t xml:space="preserve"> по Земельному налогу </w:t>
      </w:r>
    </w:p>
    <w:p w:rsidR="006D3913" w:rsidRDefault="003E6DD7" w:rsidP="003E6DD7">
      <w:pPr>
        <w:spacing w:after="0"/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201</w:t>
      </w:r>
      <w:r>
        <w:rPr>
          <w:b/>
          <w:bCs/>
          <w:color w:val="000000"/>
          <w:sz w:val="28"/>
          <w:szCs w:val="28"/>
        </w:rPr>
        <w:t>9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>
        <w:rPr>
          <w:b/>
          <w:bCs/>
          <w:color w:val="000000"/>
          <w:sz w:val="28"/>
          <w:szCs w:val="28"/>
        </w:rPr>
        <w:t>20</w:t>
      </w:r>
      <w:r w:rsidRPr="00A23830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21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="00E64129">
        <w:rPr>
          <w:b/>
          <w:bCs/>
          <w:sz w:val="28"/>
          <w:szCs w:val="28"/>
          <w:lang w:eastAsia="ar-SA"/>
        </w:rPr>
        <w:t xml:space="preserve">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47"/>
        <w:gridCol w:w="2748"/>
        <w:gridCol w:w="1636"/>
        <w:gridCol w:w="1591"/>
        <w:gridCol w:w="1591"/>
        <w:gridCol w:w="1592"/>
      </w:tblGrid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>№</w:t>
            </w:r>
          </w:p>
          <w:p w:rsidR="00AB5557" w:rsidRPr="0001318D" w:rsidRDefault="00AB5557" w:rsidP="00AB5557">
            <w:pPr>
              <w:spacing w:after="0" w:line="240" w:lineRule="auto"/>
            </w:pPr>
            <w:proofErr w:type="gramStart"/>
            <w:r w:rsidRPr="0001318D">
              <w:t>п</w:t>
            </w:r>
            <w:proofErr w:type="gramEnd"/>
            <w:r w:rsidRPr="0001318D">
              <w:t>/п</w:t>
            </w:r>
          </w:p>
        </w:tc>
        <w:tc>
          <w:tcPr>
            <w:tcW w:w="2748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>Наименование показателя</w:t>
            </w:r>
          </w:p>
          <w:p w:rsidR="00AB5557" w:rsidRPr="0001318D" w:rsidRDefault="00AB5557" w:rsidP="00AB5557">
            <w:pPr>
              <w:spacing w:after="0" w:line="240" w:lineRule="auto"/>
            </w:pP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 xml:space="preserve">Ед. </w:t>
            </w:r>
            <w:proofErr w:type="spellStart"/>
            <w:r w:rsidRPr="0001318D">
              <w:t>изме</w:t>
            </w:r>
            <w:proofErr w:type="spellEnd"/>
            <w:r w:rsidRPr="0001318D">
              <w:t>-</w:t>
            </w: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>рения</w:t>
            </w:r>
          </w:p>
        </w:tc>
        <w:tc>
          <w:tcPr>
            <w:tcW w:w="1591" w:type="dxa"/>
            <w:vAlign w:val="center"/>
          </w:tcPr>
          <w:p w:rsidR="00AB5557" w:rsidRPr="00F2016B" w:rsidRDefault="00AB5557" w:rsidP="00AB5557">
            <w:pPr>
              <w:spacing w:after="0" w:line="240" w:lineRule="auto"/>
              <w:rPr>
                <w:sz w:val="28"/>
                <w:szCs w:val="28"/>
              </w:rPr>
            </w:pPr>
            <w:r w:rsidRPr="00F2016B">
              <w:rPr>
                <w:sz w:val="28"/>
                <w:szCs w:val="28"/>
              </w:rPr>
              <w:t>2019 год</w:t>
            </w:r>
          </w:p>
        </w:tc>
        <w:tc>
          <w:tcPr>
            <w:tcW w:w="1591" w:type="dxa"/>
            <w:vAlign w:val="center"/>
          </w:tcPr>
          <w:p w:rsidR="00AB5557" w:rsidRPr="00F2016B" w:rsidRDefault="00AB5557" w:rsidP="00AB5557">
            <w:pPr>
              <w:spacing w:after="0" w:line="240" w:lineRule="auto"/>
              <w:rPr>
                <w:sz w:val="28"/>
                <w:szCs w:val="28"/>
              </w:rPr>
            </w:pPr>
            <w:r w:rsidRPr="00F2016B">
              <w:rPr>
                <w:sz w:val="28"/>
                <w:szCs w:val="28"/>
              </w:rPr>
              <w:t>2020 год</w:t>
            </w:r>
          </w:p>
        </w:tc>
        <w:tc>
          <w:tcPr>
            <w:tcW w:w="1592" w:type="dxa"/>
            <w:vAlign w:val="center"/>
          </w:tcPr>
          <w:p w:rsidR="00AB5557" w:rsidRPr="00F2016B" w:rsidRDefault="00AB5557" w:rsidP="00AB5557">
            <w:pPr>
              <w:spacing w:after="0"/>
              <w:jc w:val="center"/>
              <w:rPr>
                <w:sz w:val="28"/>
                <w:szCs w:val="28"/>
              </w:rPr>
            </w:pPr>
            <w:r w:rsidRPr="00F2016B">
              <w:rPr>
                <w:sz w:val="28"/>
                <w:szCs w:val="28"/>
              </w:rPr>
              <w:t>2021 год</w:t>
            </w: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>1.</w:t>
            </w:r>
          </w:p>
          <w:p w:rsidR="00AB5557" w:rsidRPr="0001318D" w:rsidRDefault="00AB5557" w:rsidP="00AB5557">
            <w:pPr>
              <w:spacing w:after="0" w:line="240" w:lineRule="auto"/>
            </w:pPr>
          </w:p>
        </w:tc>
        <w:tc>
          <w:tcPr>
            <w:tcW w:w="2748" w:type="dxa"/>
          </w:tcPr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Кадастровая стоимость земельных участков сельскохозяйственного назначения, всего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в том числе: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а) по юридическим лицам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б) по физическим лицам</w:t>
            </w:r>
          </w:p>
        </w:tc>
        <w:tc>
          <w:tcPr>
            <w:tcW w:w="1636" w:type="dxa"/>
          </w:tcPr>
          <w:p w:rsidR="00AB5557" w:rsidRPr="0001318D" w:rsidRDefault="00AB5557" w:rsidP="00AB5557">
            <w:pPr>
              <w:spacing w:after="0" w:line="240" w:lineRule="auto"/>
            </w:pPr>
          </w:p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 xml:space="preserve">    2.</w:t>
            </w:r>
          </w:p>
          <w:p w:rsidR="00AB5557" w:rsidRPr="0001318D" w:rsidRDefault="00AB5557" w:rsidP="00AB5557">
            <w:pPr>
              <w:spacing w:after="0" w:line="240" w:lineRule="auto"/>
            </w:pPr>
          </w:p>
          <w:p w:rsidR="00AB5557" w:rsidRPr="0001318D" w:rsidRDefault="00AB5557" w:rsidP="00AB5557">
            <w:pPr>
              <w:spacing w:after="0" w:line="240" w:lineRule="auto"/>
            </w:pP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 xml:space="preserve">Сумма земельного налога по землям </w:t>
            </w:r>
            <w:proofErr w:type="spellStart"/>
            <w:r w:rsidRPr="0001318D">
              <w:t>сельскохозяй-ственного</w:t>
            </w:r>
            <w:proofErr w:type="spellEnd"/>
            <w:r w:rsidRPr="0001318D">
              <w:t xml:space="preserve"> назначения, </w:t>
            </w:r>
            <w:proofErr w:type="gramStart"/>
            <w:r w:rsidRPr="0001318D">
              <w:t>облагаемых</w:t>
            </w:r>
            <w:proofErr w:type="gramEnd"/>
            <w:r w:rsidRPr="0001318D">
              <w:t xml:space="preserve"> по ставке 0,3% всего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в том числе: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а) по юридическим лицам</w:t>
            </w:r>
          </w:p>
          <w:p w:rsidR="00AB5557" w:rsidRPr="0001318D" w:rsidRDefault="00AB5557" w:rsidP="00AB5557">
            <w:pPr>
              <w:tabs>
                <w:tab w:val="left" w:pos="180"/>
              </w:tabs>
              <w:spacing w:after="0" w:line="240" w:lineRule="auto"/>
            </w:pPr>
            <w:r w:rsidRPr="0001318D">
              <w:t>б) по физическим лицам</w:t>
            </w:r>
          </w:p>
        </w:tc>
        <w:tc>
          <w:tcPr>
            <w:tcW w:w="1636" w:type="dxa"/>
          </w:tcPr>
          <w:p w:rsidR="00AB5557" w:rsidRPr="0001318D" w:rsidRDefault="00AB5557" w:rsidP="00AB5557">
            <w:pPr>
              <w:spacing w:after="0" w:line="240" w:lineRule="auto"/>
            </w:pPr>
          </w:p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3</w:t>
            </w:r>
            <w:r w:rsidRPr="0001318D">
              <w:t>.</w:t>
            </w: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>Сумма льготы по п.5, ст. 391 НКРФ</w:t>
            </w: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>физ. лиц</w:t>
            </w:r>
            <w:proofErr w:type="gramStart"/>
            <w:r w:rsidRPr="0001318D">
              <w:t>а</w:t>
            </w:r>
            <w:r>
              <w:t>(</w:t>
            </w:r>
            <w:proofErr w:type="gramEnd"/>
            <w:r>
              <w:t xml:space="preserve"> стр. 2610по данным отчета 5МН за 2017 год)</w:t>
            </w:r>
          </w:p>
        </w:tc>
        <w:tc>
          <w:tcPr>
            <w:tcW w:w="1636" w:type="dxa"/>
          </w:tcPr>
          <w:p w:rsidR="00AB5557" w:rsidRPr="0001318D" w:rsidRDefault="00AB5557" w:rsidP="00AB5557">
            <w:pPr>
              <w:spacing w:after="0" w:line="240" w:lineRule="auto"/>
            </w:pPr>
          </w:p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4</w:t>
            </w: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 xml:space="preserve">Сумма льгот по МБО </w:t>
            </w:r>
            <w:r>
              <w:t>по п.2 ст.397 НКРФ (стр. 2640 по данным отчета 5МН за 2017 год)</w:t>
            </w: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5</w:t>
            </w:r>
          </w:p>
        </w:tc>
        <w:tc>
          <w:tcPr>
            <w:tcW w:w="2748" w:type="dxa"/>
          </w:tcPr>
          <w:p w:rsidR="00AB5557" w:rsidRDefault="00AB5557" w:rsidP="00AB5557">
            <w:pPr>
              <w:spacing w:after="0" w:line="240" w:lineRule="auto"/>
            </w:pPr>
            <w:r w:rsidRPr="0001318D">
              <w:t xml:space="preserve">Кадастровая стоимость </w:t>
            </w:r>
            <w:proofErr w:type="spellStart"/>
            <w:r w:rsidRPr="0001318D">
              <w:t>зем</w:t>
            </w:r>
            <w:proofErr w:type="spellEnd"/>
            <w:r w:rsidRPr="0001318D">
              <w:t>. участков по семьям, имеющим детей-инвалидов</w:t>
            </w:r>
          </w:p>
          <w:p w:rsidR="00AB5557" w:rsidRPr="0001318D" w:rsidRDefault="00AB5557" w:rsidP="00AB5557">
            <w:pPr>
              <w:spacing w:after="0" w:line="240" w:lineRule="auto"/>
            </w:pP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6</w:t>
            </w:r>
          </w:p>
        </w:tc>
        <w:tc>
          <w:tcPr>
            <w:tcW w:w="2748" w:type="dxa"/>
          </w:tcPr>
          <w:p w:rsidR="00AB5557" w:rsidRPr="0046347C" w:rsidRDefault="00AB5557" w:rsidP="00AB5557">
            <w:pPr>
              <w:spacing w:after="0" w:line="240" w:lineRule="auto"/>
              <w:rPr>
                <w:b/>
              </w:rPr>
            </w:pPr>
            <w:r w:rsidRPr="0046347C">
              <w:rPr>
                <w:b/>
              </w:rPr>
              <w:t>Итого сумма земельного налога по землям сельскохозяйственного назначения</w:t>
            </w:r>
            <w:proofErr w:type="gramStart"/>
            <w:r w:rsidRPr="0046347C">
              <w:rPr>
                <w:b/>
              </w:rPr>
              <w:t>.</w:t>
            </w:r>
            <w:proofErr w:type="gramEnd"/>
            <w:r w:rsidRPr="0046347C">
              <w:rPr>
                <w:b/>
              </w:rPr>
              <w:t xml:space="preserve"> </w:t>
            </w:r>
            <w:proofErr w:type="gramStart"/>
            <w:r w:rsidRPr="0046347C">
              <w:rPr>
                <w:b/>
              </w:rPr>
              <w:t>в</w:t>
            </w:r>
            <w:proofErr w:type="gramEnd"/>
            <w:r w:rsidRPr="0046347C">
              <w:rPr>
                <w:b/>
              </w:rPr>
              <w:t>сего: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в том числе: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а) по юридическим лицам (2а)</w:t>
            </w: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 xml:space="preserve">б) по физическим лицам </w:t>
            </w:r>
            <w:r w:rsidRPr="0001318D">
              <w:lastRenderedPageBreak/>
              <w:t>(стр.2б-с.</w:t>
            </w:r>
            <w:r>
              <w:t>3</w:t>
            </w:r>
            <w:r w:rsidRPr="0001318D">
              <w:t>-ст.7-стр.9)</w:t>
            </w: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lastRenderedPageBreak/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>Кадастровая стоимость земельных участков облагаемых по ставке 1,5%,всего</w:t>
            </w:r>
            <w:proofErr w:type="gramStart"/>
            <w:r w:rsidRPr="0001318D">
              <w:t xml:space="preserve"> ,</w:t>
            </w:r>
            <w:proofErr w:type="gramEnd"/>
            <w:r w:rsidRPr="0001318D">
              <w:t>в том числе: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а) по юридическим лицам</w:t>
            </w: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>б) по физическим лицам</w:t>
            </w: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8</w:t>
            </w: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>Сумма налога по ставке 1,5% всего,                   в том числе: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а) по юридическим лицам (стр.</w:t>
            </w:r>
            <w:r>
              <w:t>7</w:t>
            </w:r>
            <w:r w:rsidRPr="0001318D">
              <w:t>а*1,5%)</w:t>
            </w: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>б) по физическим лицам  (стр.</w:t>
            </w:r>
            <w:r>
              <w:t>7</w:t>
            </w:r>
            <w:r w:rsidRPr="0001318D">
              <w:t>б*1,5%)</w:t>
            </w: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9</w:t>
            </w:r>
            <w:r w:rsidRPr="0001318D">
              <w:t>.</w:t>
            </w: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t xml:space="preserve">Сумма льготы по </w:t>
            </w:r>
            <w:proofErr w:type="spellStart"/>
            <w:r w:rsidRPr="0001318D">
              <w:t>льготируемой</w:t>
            </w:r>
            <w:proofErr w:type="spellEnd"/>
            <w:r w:rsidRPr="0001318D">
              <w:t xml:space="preserve"> категории </w:t>
            </w:r>
            <w:proofErr w:type="gramStart"/>
            <w:r w:rsidRPr="0001318D">
              <w:t>земельных</w:t>
            </w:r>
            <w:proofErr w:type="gramEnd"/>
            <w:r w:rsidRPr="0001318D">
              <w:t xml:space="preserve"> </w:t>
            </w:r>
            <w:proofErr w:type="spellStart"/>
            <w:r w:rsidRPr="0001318D">
              <w:t>частков</w:t>
            </w:r>
            <w:proofErr w:type="spellEnd"/>
            <w:r w:rsidRPr="0001318D">
              <w:t>, согласно ст. 395 НКРФ, облагаемых  по 1,5%  (стр.</w:t>
            </w:r>
            <w:r w:rsidRPr="00C178B5">
              <w:t>1710 отчета 5МН</w:t>
            </w:r>
            <w:r w:rsidRPr="0001318D">
              <w:t>)</w:t>
            </w: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10</w:t>
            </w:r>
            <w:r w:rsidRPr="0001318D">
              <w:t xml:space="preserve">. </w:t>
            </w: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rPr>
                <w:b/>
              </w:rPr>
              <w:t>Итого сумма</w:t>
            </w:r>
            <w:r w:rsidRPr="0001318D">
              <w:t xml:space="preserve"> земельного налога </w:t>
            </w:r>
            <w:r w:rsidRPr="0001318D">
              <w:rPr>
                <w:b/>
              </w:rPr>
              <w:t>по прочим</w:t>
            </w:r>
            <w:r w:rsidRPr="0001318D">
              <w:t xml:space="preserve"> землям, облагаемым по ставке 1,5% ,за минусом льгот  (стр</w:t>
            </w:r>
            <w:r>
              <w:t>8</w:t>
            </w:r>
            <w:r w:rsidRPr="0001318D">
              <w:t>- стр</w:t>
            </w:r>
            <w:proofErr w:type="gramStart"/>
            <w:r>
              <w:t>9</w:t>
            </w:r>
            <w:proofErr w:type="gramEnd"/>
            <w:r w:rsidRPr="0001318D">
              <w:t>), в том числе: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а) по юридическим лицам</w:t>
            </w: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>б) по физическим лицам</w:t>
            </w: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11</w:t>
            </w:r>
            <w:r w:rsidRPr="0001318D">
              <w:t>.</w:t>
            </w: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  <w:rPr>
                <w:b/>
              </w:rPr>
            </w:pPr>
            <w:r w:rsidRPr="0001318D">
              <w:t xml:space="preserve">Сумма земельного. налога </w:t>
            </w:r>
            <w:proofErr w:type="gramStart"/>
            <w:r w:rsidRPr="0001318D">
              <w:t>–в</w:t>
            </w:r>
            <w:proofErr w:type="gramEnd"/>
            <w:r w:rsidRPr="0001318D">
              <w:t>сего: (стр.</w:t>
            </w:r>
            <w:r>
              <w:t>6</w:t>
            </w:r>
            <w:r w:rsidRPr="0001318D">
              <w:t>+стр.</w:t>
            </w:r>
            <w:r>
              <w:t>10</w:t>
            </w:r>
            <w:r w:rsidRPr="0001318D">
              <w:t>),</w:t>
            </w:r>
            <w:r w:rsidRPr="0001318D">
              <w:rPr>
                <w:b/>
              </w:rPr>
              <w:t xml:space="preserve">        </w:t>
            </w:r>
            <w:r w:rsidRPr="0001318D">
              <w:t>в том числе: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а) по юридическим лицам (стр.</w:t>
            </w:r>
            <w:r>
              <w:t>6</w:t>
            </w:r>
            <w:r w:rsidRPr="0001318D">
              <w:t>а+стр.</w:t>
            </w:r>
            <w:r>
              <w:t>10</w:t>
            </w:r>
            <w:r w:rsidRPr="0001318D">
              <w:t>а)</w:t>
            </w: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>б) по физическим лицам  (стр.</w:t>
            </w:r>
            <w:r>
              <w:t>6</w:t>
            </w:r>
            <w:r w:rsidRPr="0001318D">
              <w:t>б+стр.1</w:t>
            </w:r>
            <w:r>
              <w:t>0</w:t>
            </w:r>
            <w:r w:rsidRPr="0001318D">
              <w:t>б)</w:t>
            </w: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B5557" w:rsidTr="00AB5557">
        <w:tc>
          <w:tcPr>
            <w:tcW w:w="1547" w:type="dxa"/>
          </w:tcPr>
          <w:p w:rsidR="00AB5557" w:rsidRPr="0001318D" w:rsidRDefault="00AB5557" w:rsidP="00AB5557">
            <w:pPr>
              <w:spacing w:after="0" w:line="240" w:lineRule="auto"/>
            </w:pPr>
            <w:r>
              <w:t>12</w:t>
            </w:r>
          </w:p>
        </w:tc>
        <w:tc>
          <w:tcPr>
            <w:tcW w:w="2748" w:type="dxa"/>
          </w:tcPr>
          <w:p w:rsidR="00AB5557" w:rsidRPr="0001318D" w:rsidRDefault="00AB5557" w:rsidP="00AB5557">
            <w:pPr>
              <w:spacing w:after="0" w:line="240" w:lineRule="auto"/>
            </w:pPr>
            <w:r w:rsidRPr="0001318D">
              <w:rPr>
                <w:b/>
              </w:rPr>
              <w:t>ВСЕГО сумма земельного налога с учетом недоимки</w:t>
            </w:r>
            <w:r w:rsidRPr="0001318D">
              <w:t>:    в том числе:</w:t>
            </w:r>
          </w:p>
          <w:p w:rsidR="00AB5557" w:rsidRPr="0001318D" w:rsidRDefault="00AB5557" w:rsidP="00AB5557">
            <w:pPr>
              <w:tabs>
                <w:tab w:val="left" w:pos="3951"/>
              </w:tabs>
              <w:spacing w:after="0" w:line="240" w:lineRule="auto"/>
            </w:pPr>
            <w:r w:rsidRPr="0001318D">
              <w:t>а) по юридическим лицам (стр.1</w:t>
            </w:r>
            <w:r>
              <w:t>1</w:t>
            </w:r>
            <w:r w:rsidRPr="0001318D">
              <w:t>а)</w:t>
            </w:r>
          </w:p>
          <w:p w:rsidR="00AB5557" w:rsidRPr="0001318D" w:rsidRDefault="00AB5557" w:rsidP="00AB5557">
            <w:pPr>
              <w:spacing w:after="0" w:line="240" w:lineRule="auto"/>
            </w:pPr>
            <w:r w:rsidRPr="0001318D">
              <w:t>б) по физическим лицам  (стр.1</w:t>
            </w:r>
            <w:r>
              <w:t>1</w:t>
            </w:r>
            <w:r w:rsidRPr="0001318D">
              <w:t>б)</w:t>
            </w:r>
          </w:p>
        </w:tc>
        <w:tc>
          <w:tcPr>
            <w:tcW w:w="1636" w:type="dxa"/>
            <w:vAlign w:val="center"/>
          </w:tcPr>
          <w:p w:rsidR="00AB5557" w:rsidRPr="0001318D" w:rsidRDefault="00AB5557" w:rsidP="00AB5557">
            <w:pPr>
              <w:spacing w:after="0" w:line="240" w:lineRule="auto"/>
            </w:pPr>
            <w:proofErr w:type="spellStart"/>
            <w:r w:rsidRPr="0001318D">
              <w:t>тыс</w:t>
            </w:r>
            <w:proofErr w:type="gramStart"/>
            <w:r w:rsidRPr="0001318D">
              <w:t>.р</w:t>
            </w:r>
            <w:proofErr w:type="gramEnd"/>
            <w:r w:rsidRPr="0001318D">
              <w:t>уб</w:t>
            </w:r>
            <w:proofErr w:type="spellEnd"/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1" w:type="dxa"/>
          </w:tcPr>
          <w:p w:rsidR="00AB5557" w:rsidRDefault="00AB5557" w:rsidP="00AB5557">
            <w:pPr>
              <w:spacing w:after="0" w:line="240" w:lineRule="auto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92" w:type="dxa"/>
          </w:tcPr>
          <w:p w:rsidR="00AB5557" w:rsidRDefault="00AB5557" w:rsidP="00AB5557">
            <w:pPr>
              <w:spacing w:after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B5557" w:rsidRDefault="00AB5557" w:rsidP="003E6DD7">
      <w:pPr>
        <w:spacing w:after="0"/>
        <w:jc w:val="center"/>
        <w:rPr>
          <w:b/>
          <w:bCs/>
          <w:sz w:val="28"/>
          <w:szCs w:val="28"/>
          <w:lang w:eastAsia="ar-SA"/>
        </w:rPr>
      </w:pPr>
    </w:p>
    <w:p w:rsidR="006D3913" w:rsidRDefault="006D3913" w:rsidP="003E6DD7">
      <w:pPr>
        <w:spacing w:after="0"/>
        <w:jc w:val="center"/>
        <w:rPr>
          <w:b/>
          <w:bCs/>
          <w:sz w:val="28"/>
          <w:szCs w:val="28"/>
          <w:lang w:eastAsia="ar-SA"/>
        </w:rPr>
      </w:pPr>
    </w:p>
    <w:p w:rsidR="003E6DD7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3E6DD7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Дуюн</w:t>
      </w:r>
    </w:p>
    <w:p w:rsidR="003E6DD7" w:rsidRDefault="003E6DD7" w:rsidP="003E6DD7">
      <w:pPr>
        <w:spacing w:after="0"/>
        <w:rPr>
          <w:sz w:val="28"/>
          <w:szCs w:val="28"/>
        </w:rPr>
      </w:pPr>
    </w:p>
    <w:p w:rsidR="003E6DD7" w:rsidRPr="003E6DD7" w:rsidRDefault="003E6DD7" w:rsidP="003E6DD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О.К.Черепанова</w:t>
      </w:r>
      <w:proofErr w:type="spellEnd"/>
    </w:p>
    <w:p w:rsidR="006D3913" w:rsidRDefault="006D3913" w:rsidP="003E6DD7">
      <w:pPr>
        <w:rPr>
          <w:sz w:val="28"/>
          <w:szCs w:val="28"/>
        </w:rPr>
      </w:pPr>
    </w:p>
    <w:p w:rsidR="006D3913" w:rsidRDefault="00E64129" w:rsidP="003E6DD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6D3913" w:rsidRDefault="00E64129" w:rsidP="003E6DD7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методике расчета налогового</w:t>
      </w:r>
    </w:p>
    <w:p w:rsidR="006D3913" w:rsidRDefault="00E64129" w:rsidP="003E6DD7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неналогового потенциалов бюджета</w:t>
      </w:r>
    </w:p>
    <w:p w:rsidR="006D3913" w:rsidRDefault="00E64129" w:rsidP="003E6DD7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Елизаветовского сельского поселения Азовского района</w:t>
      </w:r>
    </w:p>
    <w:p w:rsidR="006D3913" w:rsidRDefault="003E6DD7" w:rsidP="003E6DD7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201</w:t>
      </w:r>
      <w:r>
        <w:rPr>
          <w:bCs/>
          <w:color w:val="000000"/>
          <w:sz w:val="28"/>
          <w:szCs w:val="28"/>
        </w:rPr>
        <w:t>9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>
        <w:rPr>
          <w:bCs/>
          <w:color w:val="000000"/>
          <w:sz w:val="28"/>
          <w:szCs w:val="28"/>
        </w:rPr>
        <w:t>20-</w:t>
      </w:r>
      <w:r w:rsidRPr="00F96236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21</w:t>
      </w:r>
      <w:r w:rsidRPr="00F96236">
        <w:rPr>
          <w:bCs/>
          <w:color w:val="000000"/>
          <w:sz w:val="28"/>
          <w:szCs w:val="28"/>
        </w:rPr>
        <w:t xml:space="preserve"> годов</w:t>
      </w:r>
      <w:r w:rsidR="00E64129">
        <w:rPr>
          <w:bCs/>
          <w:color w:val="000000"/>
          <w:sz w:val="28"/>
          <w:szCs w:val="28"/>
        </w:rPr>
        <w:t>.</w:t>
      </w:r>
    </w:p>
    <w:p w:rsidR="006D3913" w:rsidRDefault="006D3913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6D3913" w:rsidRDefault="00E64129" w:rsidP="003E6DD7">
      <w:pPr>
        <w:pStyle w:val="ConsPlusNormal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6D3913" w:rsidRDefault="00E64129" w:rsidP="003E6DD7">
      <w:pPr>
        <w:pStyle w:val="ConsPlusNormal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Елизаветовского сельского поселения </w:t>
      </w:r>
    </w:p>
    <w:p w:rsidR="006D3913" w:rsidRDefault="00E64129" w:rsidP="003E6DD7">
      <w:pPr>
        <w:pStyle w:val="ConsPlusNormal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Азовского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6D3913" w:rsidRDefault="00E64129" w:rsidP="003E6DD7">
      <w:pPr>
        <w:pStyle w:val="ConsPlusNormal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6D3913" w:rsidRDefault="00E64129" w:rsidP="003E6DD7">
      <w:pPr>
        <w:spacing w:after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>на 201</w:t>
      </w:r>
      <w:r w:rsidR="003E6DD7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3E6DD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-202</w:t>
      </w:r>
      <w:r w:rsidR="003E6DD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  <w:lang w:eastAsia="ar-SA"/>
        </w:rPr>
        <w:t xml:space="preserve">. </w:t>
      </w:r>
    </w:p>
    <w:p w:rsidR="006D3913" w:rsidRDefault="006D3913">
      <w:pPr>
        <w:ind w:firstLine="709"/>
        <w:jc w:val="right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1276"/>
        <w:gridCol w:w="1275"/>
        <w:gridCol w:w="1169"/>
      </w:tblGrid>
      <w:tr w:rsidR="00197C42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C42" w:rsidRDefault="00197C4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197C42" w:rsidRDefault="00197C4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7C42" w:rsidRDefault="00197C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  <w:p w:rsidR="00197C42" w:rsidRDefault="00197C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7C42" w:rsidRDefault="00197C42">
            <w:pPr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97C42" w:rsidRPr="00257C02" w:rsidRDefault="00197C42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97C42" w:rsidRPr="00257C02" w:rsidRDefault="00197C42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97C42" w:rsidRPr="00257C02" w:rsidRDefault="00197C42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97C42" w:rsidRPr="00257C02" w:rsidRDefault="00197C42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97C42" w:rsidRPr="00257C02" w:rsidRDefault="00197C42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97C42" w:rsidRPr="00257C02" w:rsidRDefault="00197C42" w:rsidP="00A13F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197C42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C42" w:rsidRDefault="0019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7C42" w:rsidRDefault="0019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97C42" w:rsidRDefault="00197C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поступлений в бюджет    Елизаветовского сельского поселения государственной пошлины за совершение нотариальных действий </w:t>
            </w:r>
          </w:p>
          <w:p w:rsidR="00197C42" w:rsidRDefault="00197C42" w:rsidP="00197C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10 мес. 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97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C42" w:rsidRDefault="0019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7C42" w:rsidRDefault="0019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97C42" w:rsidRDefault="00197C4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Ожидаемое поступление государственной пошлины в 2018 год</w:t>
            </w:r>
          </w:p>
          <w:p w:rsidR="00197C42" w:rsidRDefault="00197C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((п.1/10)*12)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42" w:rsidRDefault="00197C42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тыс. руб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97C42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C42" w:rsidRDefault="0019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97C42" w:rsidRDefault="00197C42" w:rsidP="00197C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Индекс потребительских цен 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уд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97C4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C42" w:rsidRDefault="0019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C42" w:rsidRDefault="00197C42" w:rsidP="00197C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Индекс потребительских цен 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уд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97C4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7C42" w:rsidRDefault="0019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197C42" w:rsidRDefault="00197C42" w:rsidP="00197C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Индекс потребительских цен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уд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7C42" w:rsidRDefault="00197C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97C42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C42" w:rsidRDefault="0019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97C42" w:rsidRDefault="00197C4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неналогового потенциала (п.2* п.3*п.4*п.5)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42" w:rsidRDefault="00197C42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7C42" w:rsidRDefault="00197C42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D3913" w:rsidRDefault="006D3913">
      <w:pPr>
        <w:spacing w:after="120" w:line="252" w:lineRule="auto"/>
        <w:jc w:val="both"/>
        <w:rPr>
          <w:sz w:val="28"/>
          <w:szCs w:val="28"/>
        </w:rPr>
      </w:pPr>
    </w:p>
    <w:p w:rsidR="00197C42" w:rsidRDefault="00197C42" w:rsidP="00197C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197C42" w:rsidRDefault="00197C42" w:rsidP="00197C42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Дуюн</w:t>
      </w:r>
    </w:p>
    <w:p w:rsidR="00197C42" w:rsidRDefault="00197C42" w:rsidP="00197C42">
      <w:pPr>
        <w:spacing w:after="0"/>
        <w:rPr>
          <w:sz w:val="28"/>
          <w:szCs w:val="28"/>
        </w:rPr>
      </w:pPr>
    </w:p>
    <w:p w:rsidR="00197C42" w:rsidRPr="003E6DD7" w:rsidRDefault="00197C42" w:rsidP="00197C4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О.К.Черепанова</w:t>
      </w:r>
      <w:proofErr w:type="spellEnd"/>
    </w:p>
    <w:p w:rsidR="006D3913" w:rsidRDefault="006D3913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6D3913" w:rsidRDefault="00E64129" w:rsidP="00197C4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6D3913" w:rsidRDefault="00E64129" w:rsidP="00197C42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методике расчета налогового</w:t>
      </w:r>
    </w:p>
    <w:p w:rsidR="006D3913" w:rsidRDefault="00E64129" w:rsidP="00197C42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неналогового потенциалов бюджета</w:t>
      </w:r>
    </w:p>
    <w:p w:rsidR="006D3913" w:rsidRDefault="00E64129" w:rsidP="00197C42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Елизаветовского сельского поселения Азовского района</w:t>
      </w:r>
    </w:p>
    <w:p w:rsidR="006D3913" w:rsidRDefault="00E64129" w:rsidP="00197C42">
      <w:pPr>
        <w:pStyle w:val="3"/>
        <w:numPr>
          <w:ilvl w:val="0"/>
          <w:numId w:val="3"/>
        </w:numPr>
        <w:spacing w:after="0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 201</w:t>
      </w:r>
      <w:r w:rsidR="00197C42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год и плановый период 20</w:t>
      </w:r>
      <w:r w:rsidR="00197C42">
        <w:rPr>
          <w:bCs/>
          <w:color w:val="000000"/>
          <w:sz w:val="28"/>
          <w:szCs w:val="28"/>
        </w:rPr>
        <w:t>20-</w:t>
      </w:r>
      <w:r>
        <w:rPr>
          <w:bCs/>
          <w:color w:val="000000"/>
          <w:sz w:val="28"/>
          <w:szCs w:val="28"/>
        </w:rPr>
        <w:t>202</w:t>
      </w:r>
      <w:r w:rsidR="00197C4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годов.</w:t>
      </w:r>
    </w:p>
    <w:p w:rsidR="006D3913" w:rsidRDefault="006D3913">
      <w:pPr>
        <w:pStyle w:val="2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6D3913" w:rsidRDefault="00E64129">
      <w:pPr>
        <w:pStyle w:val="2"/>
        <w:numPr>
          <w:ilvl w:val="1"/>
          <w:numId w:val="3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Расчет</w:t>
      </w:r>
    </w:p>
    <w:p w:rsidR="006D3913" w:rsidRDefault="00E64129" w:rsidP="00AB5557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поступлений в бюджет                                                                                                                         Елизаветовского сельского поселения </w:t>
      </w:r>
      <w:r>
        <w:rPr>
          <w:b/>
          <w:sz w:val="28"/>
          <w:szCs w:val="28"/>
          <w:lang w:eastAsia="ar-SA"/>
        </w:rPr>
        <w:t>Азовского района</w:t>
      </w:r>
      <w:r>
        <w:rPr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</w:rPr>
        <w:t xml:space="preserve">доходов  от использования имущества, находящегося в государственной и муниципальной собственности </w:t>
      </w:r>
      <w:r>
        <w:rPr>
          <w:b/>
          <w:bCs/>
          <w:color w:val="000000"/>
          <w:sz w:val="28"/>
          <w:szCs w:val="28"/>
        </w:rPr>
        <w:t>на 201</w:t>
      </w:r>
      <w:r w:rsidR="00197C42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197C42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-202</w:t>
      </w:r>
      <w:r w:rsidR="00197C42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  <w:lang w:eastAsia="ar-SA"/>
        </w:rPr>
        <w:t xml:space="preserve">.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4928"/>
        <w:gridCol w:w="1134"/>
        <w:gridCol w:w="1275"/>
        <w:gridCol w:w="1134"/>
        <w:gridCol w:w="1134"/>
      </w:tblGrid>
      <w:tr w:rsidR="006D39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913" w:rsidRDefault="00E6412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6D3913" w:rsidRDefault="00E64129">
            <w:pPr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913" w:rsidRDefault="00E641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  <w:p w:rsidR="006D3913" w:rsidRDefault="006D39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13" w:rsidRDefault="00E64129">
            <w:pPr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D3913" w:rsidRDefault="00E64129" w:rsidP="00197C4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197C42">
              <w:rPr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D3913" w:rsidRDefault="00E64129" w:rsidP="00197C4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197C42">
              <w:rPr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D3913" w:rsidRDefault="00E64129" w:rsidP="00197C4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197C42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</w:tr>
      <w:tr w:rsidR="006D3913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D3913" w:rsidRDefault="00E6412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3913" w:rsidRDefault="00E6412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Ожидаемое поступление в бюджет    Елизаветовского сельского поселения доходов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в 201</w:t>
            </w:r>
            <w:r w:rsidR="000A7F0E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г.</w:t>
            </w:r>
          </w:p>
          <w:p w:rsidR="006D3913" w:rsidRDefault="00E6412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договору аренды)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913" w:rsidRDefault="006D3913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6D3913" w:rsidRDefault="006D3913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6D3913" w:rsidRDefault="00E64129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D3913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3913" w:rsidRDefault="00E64129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3913" w:rsidRDefault="00E64129" w:rsidP="00AB55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Индекс темпа инфляции по Ростовской области  </w:t>
            </w:r>
            <w:r w:rsidR="00AB5557">
              <w:rPr>
                <w:color w:val="000000" w:themeColor="text1"/>
                <w:sz w:val="28"/>
                <w:szCs w:val="28"/>
              </w:rPr>
              <w:t>2019</w:t>
            </w:r>
            <w:r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913" w:rsidRDefault="00E64129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уд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>оказ.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D3913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3913" w:rsidRDefault="00E64129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3913" w:rsidRDefault="00E64129" w:rsidP="00AB55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Индекс темпа инфляции по Ростовской области  20</w:t>
            </w:r>
            <w:r w:rsidR="00AB5557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913" w:rsidRDefault="00E64129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уд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>оказ.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D3913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6D3913" w:rsidRDefault="00E64129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000000"/>
            </w:tcBorders>
          </w:tcPr>
          <w:p w:rsidR="006D3913" w:rsidRDefault="00E64129" w:rsidP="00C55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Индекс темпа инфляции по Ростовской области  202</w:t>
            </w:r>
            <w:r w:rsidR="00C5596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3913" w:rsidRDefault="00E64129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уд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color w:val="000000" w:themeColor="text1"/>
                <w:sz w:val="28"/>
                <w:szCs w:val="28"/>
              </w:rPr>
              <w:t>оказ.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D39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913" w:rsidRDefault="00E6412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</w:t>
            </w:r>
          </w:p>
          <w:p w:rsidR="006D3913" w:rsidRDefault="006D391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913" w:rsidRDefault="00E64129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Оценка неналогового потенциала </w:t>
            </w:r>
          </w:p>
          <w:p w:rsidR="006D3913" w:rsidRDefault="00E64129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(п.1* п.2*п.3*п.4)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13" w:rsidRDefault="00E64129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тыс. руб.</w:t>
            </w:r>
          </w:p>
          <w:p w:rsidR="006D3913" w:rsidRDefault="006D3913">
            <w:pPr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913" w:rsidRDefault="006D391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B5557" w:rsidRDefault="00AB5557" w:rsidP="00AB55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AB5557" w:rsidRDefault="00AB5557" w:rsidP="00AB5557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Дуюн</w:t>
      </w:r>
    </w:p>
    <w:p w:rsidR="00AB5557" w:rsidRDefault="00AB5557" w:rsidP="00AB5557">
      <w:pPr>
        <w:spacing w:after="0"/>
        <w:rPr>
          <w:sz w:val="28"/>
          <w:szCs w:val="28"/>
        </w:rPr>
      </w:pPr>
    </w:p>
    <w:p w:rsidR="006D3913" w:rsidRDefault="00AB5557" w:rsidP="00AB555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О.К.Черепанова</w:t>
      </w:r>
      <w:proofErr w:type="spellEnd"/>
    </w:p>
    <w:p w:rsidR="006D3913" w:rsidRDefault="006D3913">
      <w:pPr>
        <w:rPr>
          <w:sz w:val="28"/>
          <w:szCs w:val="28"/>
        </w:rPr>
      </w:pPr>
    </w:p>
    <w:p w:rsidR="006D3913" w:rsidRDefault="006D3913">
      <w:pPr>
        <w:rPr>
          <w:sz w:val="28"/>
          <w:szCs w:val="28"/>
        </w:rPr>
      </w:pPr>
    </w:p>
    <w:sectPr w:rsidR="006D3913" w:rsidSect="00FB3546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29636786"/>
    <w:multiLevelType w:val="multilevel"/>
    <w:tmpl w:val="29636786"/>
    <w:lvl w:ilvl="0" w:tentative="1">
      <w:start w:val="1"/>
      <w:numFmt w:val="decimal"/>
      <w:pStyle w:val="a"/>
      <w:lvlText w:val="%1.   "/>
      <w:lvlJc w:val="left"/>
      <w:pPr>
        <w:tabs>
          <w:tab w:val="left" w:pos="1571"/>
        </w:tabs>
        <w:ind w:firstLine="851"/>
      </w:pPr>
    </w:lvl>
    <w:lvl w:ilvl="1" w:tentative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 w:tentative="1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 w:cs="Symbol"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3871988"/>
    <w:multiLevelType w:val="multilevel"/>
    <w:tmpl w:val="53871988"/>
    <w:lvl w:ilvl="0" w:tentative="1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numFmt w:val="none"/>
      <w:lvlText w:val=""/>
      <w:lvlJc w:val="left"/>
      <w:pPr>
        <w:tabs>
          <w:tab w:val="left" w:pos="360"/>
        </w:tabs>
      </w:pPr>
    </w:lvl>
  </w:abstractNum>
  <w:abstractNum w:abstractNumId="3">
    <w:nsid w:val="7AD8126E"/>
    <w:multiLevelType w:val="multilevel"/>
    <w:tmpl w:val="7AD812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40A3"/>
    <w:rsid w:val="00002A3B"/>
    <w:rsid w:val="00003723"/>
    <w:rsid w:val="00004EFD"/>
    <w:rsid w:val="00004F04"/>
    <w:rsid w:val="00005FD5"/>
    <w:rsid w:val="0001291F"/>
    <w:rsid w:val="000131CB"/>
    <w:rsid w:val="00016A0B"/>
    <w:rsid w:val="00017F3B"/>
    <w:rsid w:val="00020D0D"/>
    <w:rsid w:val="0002460E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1DA0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A7F0E"/>
    <w:rsid w:val="000B0156"/>
    <w:rsid w:val="000B09D1"/>
    <w:rsid w:val="000C2A5B"/>
    <w:rsid w:val="000C455C"/>
    <w:rsid w:val="000C464C"/>
    <w:rsid w:val="000C6024"/>
    <w:rsid w:val="000C7132"/>
    <w:rsid w:val="000D53FF"/>
    <w:rsid w:val="000D60D5"/>
    <w:rsid w:val="000D66E9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7F6"/>
    <w:rsid w:val="00155B48"/>
    <w:rsid w:val="00161C22"/>
    <w:rsid w:val="001669A7"/>
    <w:rsid w:val="00171101"/>
    <w:rsid w:val="00173F00"/>
    <w:rsid w:val="0018288F"/>
    <w:rsid w:val="00182D4A"/>
    <w:rsid w:val="001837CD"/>
    <w:rsid w:val="00195618"/>
    <w:rsid w:val="00195719"/>
    <w:rsid w:val="00195C44"/>
    <w:rsid w:val="0019714A"/>
    <w:rsid w:val="00197C42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C12E6"/>
    <w:rsid w:val="002C14F1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9E4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E3A8C"/>
    <w:rsid w:val="003E3C57"/>
    <w:rsid w:val="003E61BC"/>
    <w:rsid w:val="003E6DD7"/>
    <w:rsid w:val="003E7812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76EC9"/>
    <w:rsid w:val="00487E7E"/>
    <w:rsid w:val="0049261A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913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4EB6"/>
    <w:rsid w:val="00806DB6"/>
    <w:rsid w:val="00812F6B"/>
    <w:rsid w:val="008162B0"/>
    <w:rsid w:val="008204BA"/>
    <w:rsid w:val="00820922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67F2"/>
    <w:rsid w:val="00920890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3F3D"/>
    <w:rsid w:val="00A14E92"/>
    <w:rsid w:val="00A1650D"/>
    <w:rsid w:val="00A17452"/>
    <w:rsid w:val="00A20260"/>
    <w:rsid w:val="00A23509"/>
    <w:rsid w:val="00A24763"/>
    <w:rsid w:val="00A25183"/>
    <w:rsid w:val="00A26ACD"/>
    <w:rsid w:val="00A32F88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5557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6FDE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5AA8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293F"/>
    <w:rsid w:val="00C54F16"/>
    <w:rsid w:val="00C5596B"/>
    <w:rsid w:val="00C60574"/>
    <w:rsid w:val="00C648B4"/>
    <w:rsid w:val="00C65EA7"/>
    <w:rsid w:val="00C70081"/>
    <w:rsid w:val="00C7041E"/>
    <w:rsid w:val="00C70CDF"/>
    <w:rsid w:val="00C71630"/>
    <w:rsid w:val="00C757E6"/>
    <w:rsid w:val="00C765E4"/>
    <w:rsid w:val="00C76916"/>
    <w:rsid w:val="00C77442"/>
    <w:rsid w:val="00C80544"/>
    <w:rsid w:val="00C80921"/>
    <w:rsid w:val="00C8109D"/>
    <w:rsid w:val="00C820F2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1F80"/>
    <w:rsid w:val="00CE1F93"/>
    <w:rsid w:val="00CE3505"/>
    <w:rsid w:val="00CE414E"/>
    <w:rsid w:val="00CE4A0B"/>
    <w:rsid w:val="00CF29F1"/>
    <w:rsid w:val="00CF3F2A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528D"/>
    <w:rsid w:val="00E242A8"/>
    <w:rsid w:val="00E2431E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129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6202"/>
    <w:rsid w:val="00E86819"/>
    <w:rsid w:val="00EA02FC"/>
    <w:rsid w:val="00EA222C"/>
    <w:rsid w:val="00EA2470"/>
    <w:rsid w:val="00EA2DF2"/>
    <w:rsid w:val="00EA5A87"/>
    <w:rsid w:val="00EA75FF"/>
    <w:rsid w:val="00EB14F2"/>
    <w:rsid w:val="00EB2DBC"/>
    <w:rsid w:val="00EC07CF"/>
    <w:rsid w:val="00EC1DD6"/>
    <w:rsid w:val="00EC5F0B"/>
    <w:rsid w:val="00EC6219"/>
    <w:rsid w:val="00ED053F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36C"/>
    <w:rsid w:val="00FA1934"/>
    <w:rsid w:val="00FA40F5"/>
    <w:rsid w:val="00FA45AA"/>
    <w:rsid w:val="00FA5B40"/>
    <w:rsid w:val="00FA7D99"/>
    <w:rsid w:val="00FB2680"/>
    <w:rsid w:val="00FB2692"/>
    <w:rsid w:val="00FB3546"/>
    <w:rsid w:val="00FB5532"/>
    <w:rsid w:val="00FB59ED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5001"/>
    <w:rsid w:val="00FE5F49"/>
    <w:rsid w:val="00FE6C30"/>
    <w:rsid w:val="00FE7D26"/>
    <w:rsid w:val="00FF0B45"/>
    <w:rsid w:val="00FF2844"/>
    <w:rsid w:val="04E90642"/>
    <w:rsid w:val="09D97932"/>
    <w:rsid w:val="0F03726B"/>
    <w:rsid w:val="16601D7F"/>
    <w:rsid w:val="23C25D90"/>
    <w:rsid w:val="23F33106"/>
    <w:rsid w:val="2F106AEA"/>
    <w:rsid w:val="2FDF5EBE"/>
    <w:rsid w:val="416D580B"/>
    <w:rsid w:val="4F002B42"/>
    <w:rsid w:val="50AA110B"/>
    <w:rsid w:val="586A351D"/>
    <w:rsid w:val="5D4D621E"/>
    <w:rsid w:val="658713A2"/>
    <w:rsid w:val="66536A6A"/>
    <w:rsid w:val="67F66B9D"/>
    <w:rsid w:val="71552339"/>
    <w:rsid w:val="728439EC"/>
    <w:rsid w:val="72D679F5"/>
    <w:rsid w:val="786D2347"/>
    <w:rsid w:val="7BE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semiHidden="0" w:unhideWhenUsed="0" w:qFormat="1"/>
    <w:lsdException w:name="Default Paragraph Font" w:semiHidden="0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0"/>
    <w:link w:val="a9"/>
    <w:uiPriority w:val="99"/>
    <w:qFormat/>
    <w:pPr>
      <w:jc w:val="center"/>
    </w:pPr>
    <w:rPr>
      <w:sz w:val="28"/>
      <w:szCs w:val="28"/>
    </w:rPr>
  </w:style>
  <w:style w:type="paragraph" w:styleId="aa">
    <w:name w:val="Body Text Indent"/>
    <w:basedOn w:val="a0"/>
    <w:link w:val="ab"/>
    <w:uiPriority w:val="99"/>
    <w:qFormat/>
    <w:pPr>
      <w:spacing w:after="120"/>
      <w:ind w:left="283"/>
    </w:pPr>
  </w:style>
  <w:style w:type="paragraph" w:styleId="ac">
    <w:name w:val="Title"/>
    <w:basedOn w:val="a0"/>
    <w:next w:val="a0"/>
    <w:link w:val="ad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footer"/>
    <w:basedOn w:val="a0"/>
    <w:link w:val="af"/>
    <w:uiPriority w:val="99"/>
    <w:qFormat/>
    <w:pPr>
      <w:tabs>
        <w:tab w:val="center" w:pos="4677"/>
        <w:tab w:val="right" w:pos="9355"/>
      </w:tabs>
    </w:pPr>
  </w:style>
  <w:style w:type="character" w:styleId="af0">
    <w:name w:val="Emphasis"/>
    <w:basedOn w:val="a1"/>
    <w:uiPriority w:val="99"/>
    <w:qFormat/>
    <w:rPr>
      <w:i/>
      <w:iCs/>
    </w:rPr>
  </w:style>
  <w:style w:type="character" w:styleId="af1">
    <w:name w:val="Hyperlink"/>
    <w:uiPriority w:val="99"/>
    <w:qFormat/>
    <w:rPr>
      <w:rFonts w:cs="Times New Roman"/>
      <w:color w:val="0000FF"/>
      <w:u w:val="single"/>
    </w:rPr>
  </w:style>
  <w:style w:type="character" w:styleId="af2">
    <w:name w:val="page number"/>
    <w:basedOn w:val="a1"/>
    <w:uiPriority w:val="99"/>
    <w:qFormat/>
  </w:style>
  <w:style w:type="table" w:styleId="af3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qFormat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4"/>
      <w:szCs w:val="1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Основной текст Знак"/>
    <w:basedOn w:val="a1"/>
    <w:link w:val="a8"/>
    <w:uiPriority w:val="99"/>
    <w:semiHidden/>
    <w:qFormat/>
    <w:rPr>
      <w:sz w:val="24"/>
      <w:szCs w:val="24"/>
    </w:rPr>
  </w:style>
  <w:style w:type="paragraph" w:customStyle="1" w:styleId="a">
    <w:name w:val="Нумерованный абзац"/>
    <w:uiPriority w:val="99"/>
    <w:qFormat/>
    <w:pPr>
      <w:numPr>
        <w:numId w:val="1"/>
      </w:numPr>
      <w:tabs>
        <w:tab w:val="left" w:pos="1134"/>
      </w:tabs>
      <w:suppressAutoHyphens/>
      <w:spacing w:before="240"/>
      <w:jc w:val="both"/>
    </w:pPr>
    <w:rPr>
      <w:rFonts w:eastAsia="Times New Roman"/>
      <w:sz w:val="28"/>
      <w:szCs w:val="28"/>
    </w:rPr>
  </w:style>
  <w:style w:type="character" w:customStyle="1" w:styleId="a5">
    <w:name w:val="Текст выноски Знак"/>
    <w:basedOn w:val="a1"/>
    <w:link w:val="a4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ab">
    <w:name w:val="Основной текст с отступом Знак"/>
    <w:basedOn w:val="a1"/>
    <w:link w:val="aa"/>
    <w:uiPriority w:val="99"/>
    <w:qFormat/>
    <w:locked/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qFormat/>
    <w:locked/>
    <w:rPr>
      <w:sz w:val="24"/>
      <w:szCs w:val="24"/>
    </w:rPr>
  </w:style>
  <w:style w:type="paragraph" w:customStyle="1" w:styleId="11">
    <w:name w:val="Знак Знак Знак1"/>
    <w:basedOn w:val="a0"/>
    <w:uiPriority w:val="99"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qFormat/>
    <w:locked/>
    <w:rPr>
      <w:sz w:val="24"/>
      <w:szCs w:val="24"/>
    </w:rPr>
  </w:style>
  <w:style w:type="character" w:customStyle="1" w:styleId="ad">
    <w:name w:val="Название Знак"/>
    <w:basedOn w:val="a1"/>
    <w:link w:val="ac"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qFormat/>
    <w:rPr>
      <w:rFonts w:eastAsia="Times New Roman"/>
      <w:sz w:val="24"/>
      <w:szCs w:val="24"/>
    </w:rPr>
  </w:style>
  <w:style w:type="paragraph" w:customStyle="1" w:styleId="110">
    <w:name w:val="Знак Знак Знак11"/>
    <w:basedOn w:val="a0"/>
    <w:uiPriority w:val="99"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uiPriority w:val="99"/>
    <w:qFormat/>
    <w:pPr>
      <w:ind w:left="720"/>
    </w:pPr>
  </w:style>
  <w:style w:type="paragraph" w:customStyle="1" w:styleId="21">
    <w:name w:val="Без интервала2"/>
    <w:uiPriority w:val="99"/>
    <w:qFormat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qFormat/>
    <w:rPr>
      <w:rFonts w:ascii="Arial" w:eastAsia="Times New Roman" w:hAnsi="Arial" w:cs="Arial"/>
      <w:b/>
      <w:bCs/>
    </w:rPr>
  </w:style>
  <w:style w:type="paragraph" w:customStyle="1" w:styleId="3">
    <w:name w:val="Без интервала3"/>
    <w:uiPriority w:val="99"/>
    <w:qFormat/>
    <w:rPr>
      <w:rFonts w:eastAsia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f3"/>
    <w:uiPriority w:val="59"/>
    <w:rsid w:val="003E6DD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sp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B1FAC-7562-4AA5-9718-65DAE47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creator>Natasha</dc:creator>
  <cp:lastModifiedBy>USER</cp:lastModifiedBy>
  <cp:revision>26</cp:revision>
  <cp:lastPrinted>2018-11-02T06:50:00Z</cp:lastPrinted>
  <dcterms:created xsi:type="dcterms:W3CDTF">2016-10-26T06:41:00Z</dcterms:created>
  <dcterms:modified xsi:type="dcterms:W3CDTF">2018-11-02T06:52:00Z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