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771887" w:rsidRDefault="0043686A" w:rsidP="00D00358">
      <w:pPr>
        <w:jc w:val="center"/>
        <w:rPr>
          <w:rFonts w:ascii="Arial Narrow" w:hAnsi="Arial Narrow"/>
          <w:sz w:val="18"/>
        </w:rPr>
      </w:pPr>
      <w:r w:rsidRPr="00771887">
        <w:rPr>
          <w:rFonts w:ascii="Arial Narrow" w:hAnsi="Arial Narrow"/>
          <w:noProof/>
          <w:sz w:val="18"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771887" w:rsidRDefault="00F24917">
      <w:pPr>
        <w:jc w:val="center"/>
        <w:rPr>
          <w:rFonts w:ascii="Arial Narrow" w:hAnsi="Arial Narrow"/>
          <w:b/>
          <w:spacing w:val="30"/>
          <w:sz w:val="24"/>
          <w:szCs w:val="26"/>
        </w:rPr>
      </w:pPr>
    </w:p>
    <w:p w:rsidR="00F24917" w:rsidRPr="00771887" w:rsidRDefault="00B22F6A">
      <w:pPr>
        <w:jc w:val="center"/>
        <w:rPr>
          <w:rFonts w:ascii="Arial Narrow" w:hAnsi="Arial Narrow"/>
          <w:b/>
          <w:sz w:val="32"/>
          <w:szCs w:val="36"/>
        </w:rPr>
      </w:pPr>
      <w:r w:rsidRPr="00771887">
        <w:rPr>
          <w:rFonts w:ascii="Arial Narrow" w:hAnsi="Arial Narrow"/>
          <w:b/>
          <w:sz w:val="32"/>
          <w:szCs w:val="36"/>
        </w:rPr>
        <w:t xml:space="preserve">ПРАВИТЕЛЬСТВО </w:t>
      </w:r>
      <w:r w:rsidR="00F24917" w:rsidRPr="00771887">
        <w:rPr>
          <w:rFonts w:ascii="Arial Narrow" w:hAnsi="Arial Narrow"/>
          <w:b/>
          <w:sz w:val="32"/>
          <w:szCs w:val="36"/>
        </w:rPr>
        <w:t>РОСТОВСКОЙ ОБЛАСТИ</w:t>
      </w:r>
    </w:p>
    <w:p w:rsidR="00F24917" w:rsidRPr="00771887" w:rsidRDefault="00F24917">
      <w:pPr>
        <w:pStyle w:val="Postan"/>
        <w:rPr>
          <w:rFonts w:ascii="Arial Narrow" w:hAnsi="Arial Narrow"/>
          <w:sz w:val="24"/>
          <w:szCs w:val="26"/>
        </w:rPr>
      </w:pPr>
    </w:p>
    <w:p w:rsidR="00F24917" w:rsidRPr="00771887" w:rsidRDefault="001B2D1C" w:rsidP="00771887">
      <w:pPr>
        <w:jc w:val="center"/>
        <w:rPr>
          <w:rFonts w:asciiTheme="minorHAnsi" w:hAnsiTheme="minorHAnsi"/>
          <w:b/>
          <w:sz w:val="32"/>
        </w:rPr>
      </w:pPr>
      <w:r w:rsidRPr="00771887">
        <w:rPr>
          <w:rFonts w:asciiTheme="minorHAnsi" w:hAnsiTheme="minorHAnsi"/>
          <w:b/>
          <w:sz w:val="32"/>
        </w:rPr>
        <w:t>ПОСТАНОВЛЕНИЕ</w:t>
      </w:r>
    </w:p>
    <w:p w:rsidR="006564DB" w:rsidRPr="00771887" w:rsidRDefault="006564DB" w:rsidP="007936ED">
      <w:pPr>
        <w:jc w:val="center"/>
        <w:rPr>
          <w:rFonts w:ascii="Arial Narrow" w:hAnsi="Arial Narrow"/>
          <w:b/>
          <w:sz w:val="24"/>
          <w:szCs w:val="26"/>
        </w:rPr>
      </w:pPr>
    </w:p>
    <w:p w:rsidR="006564DB" w:rsidRDefault="00883C14" w:rsidP="006564DB">
      <w:pPr>
        <w:jc w:val="center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о</w:t>
      </w:r>
      <w:r w:rsidR="006564DB" w:rsidRPr="00771887">
        <w:rPr>
          <w:rFonts w:ascii="Arial Narrow" w:hAnsi="Arial Narrow"/>
          <w:sz w:val="24"/>
          <w:szCs w:val="28"/>
        </w:rPr>
        <w:t>т</w:t>
      </w:r>
      <w:r>
        <w:rPr>
          <w:rFonts w:ascii="Arial Narrow" w:hAnsi="Arial Narrow"/>
          <w:sz w:val="24"/>
          <w:szCs w:val="28"/>
        </w:rPr>
        <w:t xml:space="preserve"> 24.10.2019 </w:t>
      </w:r>
      <w:r w:rsidR="006564DB" w:rsidRPr="00771887">
        <w:rPr>
          <w:rFonts w:ascii="Arial Narrow" w:hAnsi="Arial Narrow"/>
          <w:sz w:val="24"/>
          <w:szCs w:val="28"/>
        </w:rPr>
        <w:sym w:font="Times New Roman" w:char="2116"/>
      </w:r>
      <w:r w:rsidR="006564DB" w:rsidRPr="00771887"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t>742</w:t>
      </w:r>
    </w:p>
    <w:p w:rsidR="006564DB" w:rsidRPr="00771887" w:rsidRDefault="006564DB" w:rsidP="006564DB">
      <w:pPr>
        <w:jc w:val="center"/>
        <w:rPr>
          <w:rFonts w:ascii="Arial Narrow" w:hAnsi="Arial Narrow"/>
          <w:sz w:val="24"/>
          <w:szCs w:val="26"/>
        </w:rPr>
      </w:pPr>
    </w:p>
    <w:p w:rsidR="006564DB" w:rsidRPr="00771887" w:rsidRDefault="006564DB" w:rsidP="006564DB">
      <w:pPr>
        <w:jc w:val="center"/>
        <w:rPr>
          <w:rFonts w:ascii="Arial Narrow" w:hAnsi="Arial Narrow"/>
          <w:sz w:val="24"/>
          <w:szCs w:val="28"/>
        </w:rPr>
      </w:pPr>
      <w:r w:rsidRPr="00771887">
        <w:rPr>
          <w:rFonts w:ascii="Arial Narrow" w:hAnsi="Arial Narrow"/>
          <w:sz w:val="24"/>
          <w:szCs w:val="28"/>
        </w:rPr>
        <w:t>г. Ростов-на-Дону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BF5C3C">
      <w:pPr>
        <w:spacing w:line="216" w:lineRule="auto"/>
        <w:jc w:val="center"/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некоторых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мерах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реализации</w:t>
      </w:r>
    </w:p>
    <w:p w:rsidR="00FE05AA" w:rsidRPr="00771887" w:rsidRDefault="00FE05AA" w:rsidP="00BF5C3C">
      <w:pPr>
        <w:spacing w:line="216" w:lineRule="auto"/>
        <w:jc w:val="center"/>
        <w:rPr>
          <w:rFonts w:ascii="Arial Narrow" w:eastAsiaTheme="minorHAnsi" w:hAnsi="Arial Narrow"/>
          <w:b/>
          <w:strike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закона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01.08.2019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178-ЗС</w:t>
      </w:r>
    </w:p>
    <w:p w:rsidR="00FE05AA" w:rsidRPr="00771887" w:rsidRDefault="00FE05AA" w:rsidP="00BF5C3C">
      <w:pPr>
        <w:spacing w:line="216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E641AF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01.08.2019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E641AF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178-ЗС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«Об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="00A92B1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spacing w:val="60"/>
          <w:kern w:val="2"/>
          <w:sz w:val="24"/>
          <w:szCs w:val="28"/>
          <w:lang w:eastAsia="en-US"/>
        </w:rPr>
        <w:t>постановляе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т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:</w:t>
      </w:r>
      <w:bookmarkStart w:id="0" w:name="_GoBack"/>
      <w:bookmarkEnd w:id="0"/>
      <w:proofErr w:type="gramEnd"/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1.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основе,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1.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2.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Образовать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областную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3.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Положение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2.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4.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состав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3.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5.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типовое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положение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муниципальной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4.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6.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Определить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органом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области,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уполномоченным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proofErr w:type="gramEnd"/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бюджетирования,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Правительство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7.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Настоящее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постановление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вступает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силу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официального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опубликования.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8.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постановления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возложить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заместителя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Губернатора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Рудого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В.В.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BF5C3C" w:rsidRPr="00771887" w:rsidRDefault="00BF5C3C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B27AF8" w:rsidRPr="00771887" w:rsidRDefault="00B27AF8" w:rsidP="00D00D6B">
      <w:pPr>
        <w:tabs>
          <w:tab w:val="left" w:pos="7655"/>
        </w:tabs>
        <w:spacing w:line="216" w:lineRule="auto"/>
        <w:ind w:right="7342"/>
        <w:rPr>
          <w:rFonts w:ascii="Arial Narrow" w:hAnsi="Arial Narrow"/>
          <w:kern w:val="2"/>
          <w:sz w:val="24"/>
        </w:rPr>
      </w:pPr>
      <w:r w:rsidRPr="00771887">
        <w:rPr>
          <w:rFonts w:ascii="Arial Narrow" w:hAnsi="Arial Narrow"/>
          <w:kern w:val="2"/>
          <w:sz w:val="24"/>
        </w:rPr>
        <w:t>Губернатор</w:t>
      </w:r>
    </w:p>
    <w:p w:rsidR="00B27AF8" w:rsidRPr="00771887" w:rsidRDefault="00B27AF8" w:rsidP="00BF5C3C">
      <w:pPr>
        <w:tabs>
          <w:tab w:val="left" w:pos="7655"/>
        </w:tabs>
        <w:spacing w:line="216" w:lineRule="auto"/>
        <w:rPr>
          <w:rFonts w:ascii="Arial Narrow" w:hAnsi="Arial Narrow"/>
          <w:kern w:val="2"/>
          <w:sz w:val="24"/>
        </w:rPr>
      </w:pPr>
      <w:r w:rsidRPr="00771887">
        <w:rPr>
          <w:rFonts w:ascii="Arial Narrow" w:hAnsi="Arial Narrow"/>
          <w:kern w:val="2"/>
          <w:sz w:val="24"/>
        </w:rPr>
        <w:t>Ростовской области</w:t>
      </w:r>
      <w:r w:rsidRPr="00771887">
        <w:rPr>
          <w:rFonts w:ascii="Arial Narrow" w:hAnsi="Arial Narrow"/>
          <w:kern w:val="2"/>
          <w:sz w:val="24"/>
        </w:rPr>
        <w:tab/>
      </w:r>
      <w:r w:rsidR="00771887">
        <w:rPr>
          <w:rFonts w:ascii="Arial Narrow" w:hAnsi="Arial Narrow"/>
          <w:kern w:val="2"/>
          <w:sz w:val="24"/>
        </w:rPr>
        <w:t xml:space="preserve"> </w:t>
      </w:r>
      <w:r w:rsidR="00771887">
        <w:rPr>
          <w:rFonts w:ascii="Arial Narrow" w:hAnsi="Arial Narrow"/>
          <w:kern w:val="2"/>
          <w:sz w:val="24"/>
        </w:rPr>
        <w:tab/>
      </w:r>
      <w:r w:rsidRPr="00771887">
        <w:rPr>
          <w:rFonts w:ascii="Arial Narrow" w:hAnsi="Arial Narrow"/>
          <w:kern w:val="2"/>
          <w:sz w:val="24"/>
        </w:rPr>
        <w:t xml:space="preserve">    </w:t>
      </w:r>
      <w:r w:rsidR="00D00D6B">
        <w:rPr>
          <w:rFonts w:ascii="Arial Narrow" w:hAnsi="Arial Narrow"/>
          <w:kern w:val="2"/>
          <w:sz w:val="24"/>
        </w:rPr>
        <w:t xml:space="preserve">     </w:t>
      </w:r>
      <w:r w:rsidRPr="00771887">
        <w:rPr>
          <w:rFonts w:ascii="Arial Narrow" w:hAnsi="Arial Narrow"/>
          <w:kern w:val="2"/>
          <w:sz w:val="24"/>
        </w:rPr>
        <w:t xml:space="preserve">В.Ю. </w:t>
      </w:r>
      <w:proofErr w:type="gramStart"/>
      <w:r w:rsidRPr="00771887">
        <w:rPr>
          <w:rFonts w:ascii="Arial Narrow" w:hAnsi="Arial Narrow"/>
          <w:kern w:val="2"/>
          <w:sz w:val="24"/>
        </w:rPr>
        <w:t>Голубев</w:t>
      </w:r>
      <w:proofErr w:type="gramEnd"/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BF5C3C" w:rsidRDefault="00BF5C3C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Pr="00771887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Постановление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вносит</w:t>
      </w:r>
    </w:p>
    <w:p w:rsidR="00FE05AA" w:rsidRPr="00771887" w:rsidRDefault="00E641AF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з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аместитель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Губернатора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области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Рудой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В.В.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br w:type="page"/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постановлению</w:t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</w:p>
    <w:p w:rsidR="00B27AF8" w:rsidRPr="00771887" w:rsidRDefault="00B27AF8" w:rsidP="00B27AF8">
      <w:pPr>
        <w:ind w:left="6237"/>
        <w:jc w:val="center"/>
        <w:rPr>
          <w:rFonts w:ascii="Arial Narrow" w:hAnsi="Arial Narrow"/>
          <w:kern w:val="2"/>
          <w:sz w:val="24"/>
        </w:rPr>
      </w:pPr>
      <w:r w:rsidRPr="00771887">
        <w:rPr>
          <w:rFonts w:ascii="Arial Narrow" w:hAnsi="Arial Narrow"/>
          <w:kern w:val="2"/>
          <w:sz w:val="24"/>
        </w:rPr>
        <w:t>от __________ № 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71887">
      <w:pPr>
        <w:pStyle w:val="1"/>
      </w:pPr>
      <w:r w:rsidRPr="00771887">
        <w:t>ПОРЯДОК</w:t>
      </w:r>
      <w:r w:rsidR="00771887">
        <w:br/>
      </w:r>
      <w:r w:rsidRPr="00771887">
        <w:t>отбора</w:t>
      </w:r>
      <w:r w:rsidR="00FF5E31" w:rsidRPr="00771887">
        <w:t xml:space="preserve"> </w:t>
      </w:r>
      <w:r w:rsidRPr="00771887">
        <w:t>проектов</w:t>
      </w:r>
      <w:r w:rsidR="00FF5E31" w:rsidRPr="00771887">
        <w:t xml:space="preserve"> </w:t>
      </w:r>
      <w:r w:rsidRPr="00771887">
        <w:t>инициативного</w:t>
      </w:r>
      <w:r w:rsidR="00FF5E31" w:rsidRPr="00771887">
        <w:t xml:space="preserve"> </w:t>
      </w:r>
      <w:r w:rsidRPr="00771887">
        <w:t>бюджетирования</w:t>
      </w:r>
      <w:r w:rsidR="00FF5E31" w:rsidRPr="00771887">
        <w:t xml:space="preserve"> </w:t>
      </w:r>
      <w:r w:rsidR="00771887">
        <w:br/>
      </w:r>
      <w:r w:rsidRPr="00771887">
        <w:t>на</w:t>
      </w:r>
      <w:r w:rsidR="00FF5E31" w:rsidRPr="00771887">
        <w:t xml:space="preserve"> </w:t>
      </w:r>
      <w:r w:rsidRPr="00771887">
        <w:t>конкурсной</w:t>
      </w:r>
      <w:r w:rsidR="00FF5E31" w:rsidRPr="00771887">
        <w:t xml:space="preserve"> </w:t>
      </w:r>
      <w:r w:rsidRPr="00771887">
        <w:t>основе,</w:t>
      </w:r>
      <w:r w:rsidR="00FF5E31" w:rsidRPr="00771887">
        <w:t xml:space="preserve"> </w:t>
      </w:r>
      <w:r w:rsidRPr="00771887">
        <w:t>их</w:t>
      </w:r>
      <w:r w:rsidR="00FF5E31" w:rsidRPr="00771887">
        <w:t xml:space="preserve"> </w:t>
      </w:r>
      <w:r w:rsidRPr="00771887">
        <w:t>реализации</w:t>
      </w:r>
      <w:r w:rsidR="00FF5E31" w:rsidRPr="00771887">
        <w:t xml:space="preserve"> </w:t>
      </w:r>
      <w:r w:rsidRPr="00771887">
        <w:t>и</w:t>
      </w:r>
      <w:r w:rsidR="00FF5E31" w:rsidRPr="00771887">
        <w:t xml:space="preserve"> </w:t>
      </w:r>
      <w:proofErr w:type="gramStart"/>
      <w:r w:rsidRPr="00771887">
        <w:t>контроля</w:t>
      </w:r>
      <w:r w:rsidR="00FF5E31" w:rsidRPr="00771887">
        <w:t xml:space="preserve"> </w:t>
      </w:r>
      <w:r w:rsidRPr="00771887">
        <w:t>за</w:t>
      </w:r>
      <w:proofErr w:type="gramEnd"/>
      <w:r w:rsidR="00FF5E31" w:rsidRPr="00771887">
        <w:t xml:space="preserve"> </w:t>
      </w:r>
      <w:r w:rsidR="00771887">
        <w:br/>
      </w:r>
      <w:r w:rsidRPr="00771887">
        <w:t>исполнением</w:t>
      </w:r>
      <w:r w:rsidR="00FF5E31" w:rsidRPr="00771887">
        <w:t xml:space="preserve"> </w:t>
      </w:r>
      <w:r w:rsidRPr="00771887">
        <w:t>проектов</w:t>
      </w:r>
      <w:r w:rsidR="00FF5E31" w:rsidRPr="00771887">
        <w:t xml:space="preserve"> </w:t>
      </w:r>
      <w:r w:rsidRPr="00771887">
        <w:t>инициативного</w:t>
      </w:r>
      <w:r w:rsidR="00FF5E31" w:rsidRPr="00771887">
        <w:t xml:space="preserve"> </w:t>
      </w:r>
      <w:r w:rsidRPr="00771887">
        <w:t>бюджетирования</w:t>
      </w:r>
    </w:p>
    <w:p w:rsidR="00FE05AA" w:rsidRPr="00771887" w:rsidRDefault="00FE05AA" w:rsidP="00FE05AA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регулирует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вопросы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основе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отбор),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исполнением.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понятия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«</w:t>
      </w:r>
      <w:proofErr w:type="gram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инициативное</w:t>
      </w:r>
      <w:proofErr w:type="gramEnd"/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бюджетирование»,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«проект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бюджетирования»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используются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значениях,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определенных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01.08.2019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178-ЗС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«Об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закон).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образуется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основе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комиссия)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создаются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муниципальные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муниципальные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конкурсные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комиссии).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допускаются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инициативного</w:t>
      </w:r>
      <w:proofErr w:type="gramEnd"/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проекты),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прошедшие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комиссиями.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Максимальное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могут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результатам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зависимости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250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16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250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7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Предельный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(максимальный)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выделяемых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поддержки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ежегодно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Губернатором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области.</w:t>
      </w:r>
      <w:proofErr w:type="gramEnd"/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7.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взаимодействию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органами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самоуправления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размещает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извещение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Извещение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размещается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официальном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сайте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информационно-телекоммуникационной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«Интернет»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проводимом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заявки).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9.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извещении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указываются: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даты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начала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контактные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работников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осуществляющих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консультирование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вопросам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bookmarkStart w:id="1" w:name="Par79"/>
      <w:bookmarkEnd w:id="1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10.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Выдвижение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вопросов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собраниях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проводимых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целях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>территориального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общественного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самоуправления,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округах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11.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территориального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общественного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самоуправления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либо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группой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уполномоченных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собрания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местную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осуществлялось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выдвижение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входят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соответствующие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поселения.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13.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учетом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критериев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требований,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частью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пунктами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15,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18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14.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использованием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межведомственной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системы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электронного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документооборота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делопроизводства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«Дело».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15.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представляются: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proofErr w:type="gram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описание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работ,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стоимости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обоснованием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актуальности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социальной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значимости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размера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типовой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настоящему</w:t>
      </w:r>
      <w:proofErr w:type="gramEnd"/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(в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электронном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виде,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файл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формате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XLS,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XLSX)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;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комиссии;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собрания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проводимого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целях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территориального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общественного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самоуправления,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выдвижении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инициативы,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вопроса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типовой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Порядку;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локальная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смета,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расчеты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описании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гарантийные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письма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намерении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направить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либо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участвовать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описании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или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форме);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сведения,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содержащиеся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Едином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государственном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реестре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недвижимости,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правообладателях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недвижимого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имущества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использования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недвижимого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имущества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мероприятий,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предусмотренных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проектом.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16.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представить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могут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учтены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представленных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критериям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подтверждающие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законом,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Порядком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иными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нормативными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правовыми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актами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области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.</w:t>
      </w:r>
      <w:proofErr w:type="gramEnd"/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17.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регистрацию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журнале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учета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одного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рабочего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поступления.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предоставляемой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заявленный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администрацией,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исходя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количественной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необходимых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содержащейся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технической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вычетом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внебюджетных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должен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тыс.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рублей.</w:t>
      </w:r>
      <w:proofErr w:type="gramEnd"/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bookmarkStart w:id="2" w:name="Par97"/>
      <w:bookmarkEnd w:id="2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19.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соответствующие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Порядком,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рассмотрения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компетенцией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через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рабочих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  <w:proofErr w:type="gramEnd"/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20.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рассматривают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готовят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отзывы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возможности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также,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необходимости,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замечания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документам,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представленным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</w:p>
    <w:p w:rsidR="00D00D6B" w:rsidRDefault="00FE05AA" w:rsidP="00D00D6B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Отзывы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замечания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через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поступления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</w:p>
    <w:p w:rsidR="00FE05AA" w:rsidRPr="00771887" w:rsidRDefault="00FE05AA" w:rsidP="00D00D6B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21.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рассмотрение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предмет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несоответствия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b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Порядком,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наличия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замечаний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документам,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представленным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возвращает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доработку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причин,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послуживших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основанием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возврата.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доработанную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возврата.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23.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содержащие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допущенные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оценке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материалы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членам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отборе.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24.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отказа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допуске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оценке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проводимой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комиссией,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являются: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установленная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невозможность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proofErr w:type="spell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неустранение</w:t>
      </w:r>
      <w:proofErr w:type="spellEnd"/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причин,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послуживших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возврата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срок,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абзацем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вторым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22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25.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критериями,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частью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критериев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приложением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формирует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результатов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убывания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присвоенных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им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баллов,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26.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признаются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расположенный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первым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последующие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сумма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предельного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(максимального)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выделяемых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поддержки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</w:p>
    <w:p w:rsidR="00D00D6B" w:rsidRDefault="00FE05AA" w:rsidP="00D00D6B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27.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если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ходе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будет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установлено,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что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заявленные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могут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признаны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предельного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(максимального)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выделяемых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поддержки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принять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признании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превышающем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максимальное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D00D6B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Если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несколько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набрали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одинаковое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баллов,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высокий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рейтинговый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присваивается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запрашиваются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меньшем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одинаковом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запрашиваемой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образованиями,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высокий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рейтинговый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присваивается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предусматривающему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привлечение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большего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одинаковом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привлекаемых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высокий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рейтинговый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присваивается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предусматривающему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привлечение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большего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29.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оформляется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отражаются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результаты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размера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собственных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>направления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проекта.</w:t>
      </w:r>
      <w:proofErr w:type="gramEnd"/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30.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календарных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подписания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29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размещает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текст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официальном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сайте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информационно-телекоммуникационной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«Интернет»,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системе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электронного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документооборота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делопроизводства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«Дело»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компетенцией,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администрациям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образований,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направлявшим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содержащие</w:t>
      </w:r>
      <w:proofErr w:type="gramEnd"/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признанные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министерству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31.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подписания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подготовку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утверждении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результатов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проведенного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комиссией.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календарных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получения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компетенцией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следующие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документы: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заключение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проверки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достоверности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применения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сметных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нормативов;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рыночных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ценах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товаров,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услуг,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описании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(коммерческие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предложения,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аналогичные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контракты,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документы);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если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предусматривается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строительству,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реконструкции,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капитальному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ремонту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предусмотренные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постановлением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04.10.2012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945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«Об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утверждении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строительству,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реконструкции,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капитальному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ремонту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мероприятий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благоустройству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территории,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ремонту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автомобильных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дорог»;</w:t>
      </w:r>
    </w:p>
    <w:p w:rsidR="00FE05AA" w:rsidRPr="00771887" w:rsidRDefault="00FE05AA" w:rsidP="00FF5E31">
      <w:pPr>
        <w:widowControl w:val="0"/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выписку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бюджете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наличии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доходах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проектов;</w:t>
      </w:r>
    </w:p>
    <w:p w:rsidR="00FE05AA" w:rsidRPr="00771887" w:rsidRDefault="00FE05AA" w:rsidP="00FF5E31">
      <w:pPr>
        <w:widowControl w:val="0"/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выписку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бюджете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наличии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расходах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ассигнований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обязательств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целях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необходимом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включая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планируемой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предоставлению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собственных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юридических;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33.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40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календарных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получения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министерство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предложения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распределении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приложением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34.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непредставления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возникновения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обстоятельств,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влекущих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невозможность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предоставления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предложений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принимает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исключении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такого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победителей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исключения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победителей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готовит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внесении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соответствующих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изменений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указанное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31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35.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Министерство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финансов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предложений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подготовку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распределении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Регламентом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36.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Предоставление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расходование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порядке,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законодательством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Российской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Федерации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нормативными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правовыми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актами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37.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11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вправе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участвовать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мероприятиях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приемке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товаров,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работ,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услуг,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ходе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38.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должен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реализован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октября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следующего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39.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включаются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соответствующие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государственные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программы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40.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главные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распорядители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поселений,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территориях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41.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Главные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распорядители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обеспечивают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соблюдение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предоставлены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условий,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целей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42.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декабря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реализуются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представляют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отчеты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Отчет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должен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содержать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работах,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услугах,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закупленных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товарах,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поступлении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отчету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приложены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фотоматериалы,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подтверждающие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проекта.</w:t>
      </w:r>
    </w:p>
    <w:p w:rsidR="00E641AF" w:rsidRPr="00771887" w:rsidRDefault="00E641AF" w:rsidP="00E641A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E641AF" w:rsidRPr="00771887" w:rsidRDefault="00E641AF" w:rsidP="0046202A">
      <w:pPr>
        <w:rPr>
          <w:rFonts w:ascii="Arial Narrow" w:hAnsi="Arial Narrow"/>
          <w:sz w:val="24"/>
        </w:rPr>
      </w:pPr>
    </w:p>
    <w:p w:rsidR="00E641AF" w:rsidRPr="00771887" w:rsidRDefault="00E641AF" w:rsidP="0046202A">
      <w:pPr>
        <w:rPr>
          <w:rFonts w:ascii="Arial Narrow" w:hAnsi="Arial Narrow"/>
          <w:sz w:val="24"/>
        </w:rPr>
      </w:pPr>
    </w:p>
    <w:p w:rsidR="00E641AF" w:rsidRPr="00771887" w:rsidRDefault="00E641AF" w:rsidP="00D00D6B">
      <w:pPr>
        <w:ind w:right="5551"/>
        <w:rPr>
          <w:rFonts w:ascii="Arial Narrow" w:hAnsi="Arial Narrow"/>
          <w:sz w:val="24"/>
          <w:szCs w:val="28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</w:p>
    <w:p w:rsidR="00E641AF" w:rsidRPr="00771887" w:rsidRDefault="00E641AF" w:rsidP="00D00D6B">
      <w:pPr>
        <w:ind w:right="5551"/>
        <w:rPr>
          <w:rFonts w:ascii="Arial Narrow" w:hAnsi="Arial Narrow"/>
          <w:sz w:val="24"/>
          <w:szCs w:val="28"/>
        </w:rPr>
      </w:pP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</w:p>
    <w:p w:rsidR="00E641AF" w:rsidRPr="00771887" w:rsidRDefault="00E641AF" w:rsidP="00D00D6B">
      <w:pPr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 xml:space="preserve">Правительства Ростовской области                                                </w:t>
      </w:r>
      <w:r w:rsidR="00D00D6B">
        <w:rPr>
          <w:rFonts w:ascii="Arial Narrow" w:hAnsi="Arial Narrow"/>
          <w:sz w:val="24"/>
        </w:rPr>
        <w:tab/>
      </w:r>
      <w:r w:rsidR="00D00D6B">
        <w:rPr>
          <w:rFonts w:ascii="Arial Narrow" w:hAnsi="Arial Narrow"/>
          <w:sz w:val="24"/>
        </w:rPr>
        <w:tab/>
      </w:r>
      <w:r w:rsidR="00D00D6B"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>Т.А. Родионченко</w:t>
      </w:r>
    </w:p>
    <w:p w:rsidR="00E641AF" w:rsidRPr="00771887" w:rsidRDefault="00E641AF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bookmarkStart w:id="3" w:name="Par132"/>
      <w:bookmarkStart w:id="4" w:name="Par139"/>
      <w:bookmarkStart w:id="5" w:name="Par140"/>
      <w:bookmarkStart w:id="6" w:name="Par146"/>
      <w:bookmarkStart w:id="7" w:name="Par165"/>
      <w:bookmarkEnd w:id="3"/>
      <w:bookmarkEnd w:id="4"/>
      <w:bookmarkEnd w:id="5"/>
      <w:bookmarkEnd w:id="6"/>
      <w:bookmarkEnd w:id="7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9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1</w:t>
      </w:r>
    </w:p>
    <w:p w:rsidR="00FE05AA" w:rsidRPr="00771887" w:rsidRDefault="00FE05AA" w:rsidP="00F059A5">
      <w:pPr>
        <w:ind w:left="5529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к Порядку проведения конкурсного отбора проектов инициативного бюджетирования, их реализации и осуществления </w:t>
      </w:r>
      <w:proofErr w:type="gramStart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контроля за</w:t>
      </w:r>
      <w:proofErr w:type="gramEnd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 реализацией проектов инициативного бюджетирования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D00D6B">
      <w:pPr>
        <w:pStyle w:val="1"/>
      </w:pPr>
      <w:r w:rsidRPr="00771887">
        <w:t>ТИПОВАЯ ФОРМА</w:t>
      </w:r>
      <w:r w:rsidR="00D00D6B">
        <w:br/>
      </w:r>
      <w:r w:rsidRPr="00771887">
        <w:t>описания проекта инициативного бюджетирования</w:t>
      </w:r>
      <w:r w:rsidR="00D00D6B">
        <w:br/>
      </w:r>
      <w:r w:rsidRPr="00771887">
        <w:t>для участия в конкурсном отборе проектов инициативного бюджетирования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_____________________________________________________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местной администрации муниципального района, городского округа)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1. Наименование проекта инициативного бюджетирования (далее – проект):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(наименование проекта в соответствии с протоколом собрания, сметной и технической документацией)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 Место реализации проекта: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2.1. Муниципальный район/ городской округ: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2.2. Поселение: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2.3. Населенный пункт: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2.4. Численность населения населенного пункта: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 Объект общественной инфраструктуры, на развитие (создание) которого направлен проект: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3.1. Тип объекта: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(типы объектов: 1) объект культуры; 2) объект библиотечного обслуживания; 3) объект физкультуры и спорта; </w:t>
      </w:r>
    </w:p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4) объект образования; 5) объе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кт здр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авоохранения; 6) объект благоустройства; 7) объекты туризма; </w:t>
      </w:r>
    </w:p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8) объект электро-, тепло-, газоснабжения; 9) объект водоснабжения, водоотведения; 10) объекты для обеспечения </w:t>
      </w:r>
      <w:proofErr w:type="gramEnd"/>
    </w:p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первичных мер безопасности; 11) объекты накопления и сбора ТКО; 12) автомобильные дороги и сооружения на них; </w:t>
      </w:r>
      <w:proofErr w:type="gramEnd"/>
    </w:p>
    <w:p w:rsidR="00FE05AA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13) места массового отдыха населения; 14) места захоронения; 15) иной объект)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3.2. Адрес объекта (при наличии):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(название района, название населенного пункта, название улицы, номер дома, при наличии – наименование организации)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3.3. Документы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, подтверждающие право собственности муниципального образования на объект, на развитие (создание) которого направлен проект.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49"/>
        <w:gridCol w:w="5279"/>
        <w:gridCol w:w="1561"/>
        <w:gridCol w:w="2377"/>
      </w:tblGrid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gram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Вид документа 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 xml:space="preserve">(выписка из ЕГРН, свидетельство о праве собственности) </w:t>
            </w: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Дата</w:t>
            </w: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Номер документа</w:t>
            </w:r>
          </w:p>
        </w:tc>
      </w:tr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</w:tr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Копия документа прикладывается к заявке.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4. Информация о вопросе местного значения, в рамках которого реализуется проект.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4.1. Наименование вопроса местного значения, в рамках которого реализуется проект: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7F7D31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(в соответствии с Федеральным законом от 06.10.2003 № 131-ФЗ </w:t>
      </w:r>
      <w:proofErr w:type="gramEnd"/>
    </w:p>
    <w:p w:rsidR="00FE05AA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«Об общих принципах организации местного самоуправления в Российской Федерации»)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4.2. Муниципальное образование в Ростовской области, органы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местного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самоуправления которого осуществляют полномочия по решению вопроса местного значения и планируют реализовать проект: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муниципальный район;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городской округ;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lastRenderedPageBreak/>
        <w:t xml:space="preserve">городское поселение;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сельское поселение.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4.3. Основание для исполнения полномочия по решению вопроса местного значения, в рамках которого реализуется проект:</w:t>
      </w:r>
    </w:p>
    <w:p w:rsidR="00FE05AA" w:rsidRPr="00771887" w:rsidRDefault="00FE05AA" w:rsidP="00FE05AA">
      <w:pPr>
        <w:numPr>
          <w:ilvl w:val="0"/>
          <w:numId w:val="2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E05AA" w:rsidRPr="00771887" w:rsidRDefault="00FE05AA" w:rsidP="00FE05AA">
      <w:pPr>
        <w:numPr>
          <w:ilvl w:val="0"/>
          <w:numId w:val="2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Областной закон от 28.12.2005 № 436-ЗС «О местном самоуправлении в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Ростовской области» (для вопросов местного значения сельских поселений, установленных данным Областным законом);</w:t>
      </w:r>
    </w:p>
    <w:p w:rsidR="00FE05AA" w:rsidRPr="00771887" w:rsidRDefault="00FE05AA" w:rsidP="00FE05AA">
      <w:pPr>
        <w:numPr>
          <w:ilvl w:val="0"/>
          <w:numId w:val="2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соглашение о передаче осуществления части полномочий по решению вопросов местного значения.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* В случае наличия прикладывается к заявке.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 Описание проекта: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5.1. Описание проблемы, на решение которой направлен проект: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(коротко суть проблемы, её негативные социально-экономические последствия, степень неотложности решения и так далее)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5.2. Ссылка на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файловый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обменник или облачное хранилище с фотографиями, отражающими текущее состояние объекта: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(от трех до пяти фотографий с разных ракурсов)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5.3. Общая стоимость реализации проекта, в разрезе видов работ, которые планируется выполнить в рамках проекта:</w:t>
      </w:r>
    </w:p>
    <w:p w:rsidR="009A1BC2" w:rsidRPr="00771887" w:rsidRDefault="009A1BC2">
      <w:pPr>
        <w:rPr>
          <w:rFonts w:ascii="Arial Narrow" w:hAnsi="Arial Narro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27"/>
        <w:gridCol w:w="5159"/>
        <w:gridCol w:w="1562"/>
        <w:gridCol w:w="2518"/>
      </w:tblGrid>
      <w:tr w:rsidR="00D00D6B" w:rsidRPr="00771887" w:rsidTr="009A1BC2">
        <w:trPr>
          <w:tblHeader/>
        </w:trPr>
        <w:tc>
          <w:tcPr>
            <w:tcW w:w="627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spellEnd"/>
            <w:proofErr w:type="gram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/</w:t>
            </w: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159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Виды работ (услуг)</w:t>
            </w:r>
          </w:p>
        </w:tc>
        <w:tc>
          <w:tcPr>
            <w:tcW w:w="1562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Полная стоимость, тыс. рублей</w:t>
            </w:r>
          </w:p>
        </w:tc>
        <w:tc>
          <w:tcPr>
            <w:tcW w:w="2518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Описание</w:t>
            </w:r>
          </w:p>
        </w:tc>
      </w:tr>
      <w:tr w:rsidR="00D00D6B" w:rsidRPr="00771887" w:rsidTr="009A1BC2">
        <w:trPr>
          <w:tblHeader/>
        </w:trPr>
        <w:tc>
          <w:tcPr>
            <w:tcW w:w="627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159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562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518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Строительные и ремонтные работы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Приобретение материалов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Приобретение оборудования, </w:t>
            </w:r>
          </w:p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входящего в состав основных средств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Прочие (описание):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Итого стоимость реализации проекта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Заполняется на основании сметной документации или сводного сметного расчета.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** Кроме тех, которые учтены в строке «строительные и ремонтные работы».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5.4. Ожидаемые результаты: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(указывается прогноз влияния реализации проекта на ситуацию в населенном пункте, </w:t>
      </w:r>
      <w:proofErr w:type="gramEnd"/>
    </w:p>
    <w:p w:rsidR="00FE05AA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ожидаемый социальный или экономический эффект для муниципального образования)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5.5. Наличие технической, проектной и сметной документации:</w:t>
      </w:r>
    </w:p>
    <w:p w:rsidR="00FE05AA" w:rsidRPr="00771887" w:rsidRDefault="00FE05AA" w:rsidP="00FE05AA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локальные сметы (сводный сметный расчет) на работы (услуги) в</w:t>
      </w:r>
      <w:r w:rsidR="007F7D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рамках проекта, с отметкой об ознакомлении и согласии представителя инициативной группы граждан на каждой странице; </w:t>
      </w:r>
    </w:p>
    <w:p w:rsidR="00FE05AA" w:rsidRPr="00771887" w:rsidRDefault="00FE05AA" w:rsidP="00FE05AA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проектная документация на работы (услуги) в рамках проекта;</w:t>
      </w:r>
    </w:p>
    <w:p w:rsidR="00FE05AA" w:rsidRPr="00771887" w:rsidRDefault="00FE05AA" w:rsidP="00FE05AA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 Информация для оценки заявки на участие в конкурсном отборе: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6.1. Количество граждан, принявших участие в выдвижении проекта инициативного бюджетирования (человек согласно протоколу собрания граждан о выдвижении инициативы):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6.2. Количество благополучателей*, которые будут пользоваться результатами реализованного проекта регулярно (не реже одного раза в месяц).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76"/>
        <w:gridCol w:w="6960"/>
        <w:gridCol w:w="2230"/>
      </w:tblGrid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gram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6951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Наименование групп населения </w:t>
            </w: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Количество, человек</w:t>
            </w:r>
          </w:p>
        </w:tc>
      </w:tr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951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</w:tr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6951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6951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Итого</w:t>
            </w: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Примеры благоуполучателей: 1) благополучатели ремонта библиотеки – зарегистрированные пользователи библиотеки и трудовой коллектив; 2) благополучатели ремонта школы – обучающиеся и трудовой коллектив; 3)  благополучатели установки детской или спортивной площадки – все жители в зоне пешеходной доступности (радиус 420 м.); 4) благополучатели приобретения диагностического медицинского оборудования – обследуемые пациенты (средняя нагрузка на аппарат в месяц).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6.3. Использованные каналы информирования о проекте: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телеканалы;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радиостанции;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печатные СМИ;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интернет-СМИ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социальные сети;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наружная реклама;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полиграфическая продукция;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иное: ________________________________________________________</w:t>
      </w:r>
    </w:p>
    <w:p w:rsidR="00FE05AA" w:rsidRPr="00771887" w:rsidRDefault="00737BE4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(указать)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Ссылка на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файловый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обменник или облачное хранилище с файлами, подтверждающими использование указанных каналов информирования о проекте: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скан-копии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, видеофайлы, аудиофайлы, фотографии и т.п.)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Ссылки на материалы о проекте в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интернет-СМИ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и социальных сетях: 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(адреса соответствующих страниц в информационно-телекоммуникационной сети Интернет)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6.4. 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45"/>
        <w:gridCol w:w="5140"/>
        <w:gridCol w:w="2040"/>
        <w:gridCol w:w="2041"/>
      </w:tblGrid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gram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Виды источников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Сумма,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тыс. рублей</w:t>
            </w: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Доля в общей сумме проекта, процент</w:t>
            </w: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Средства местного бюджета, в том числе: 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2.1.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Собственные средства местного бюджета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2.2.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Средства физических лиц, поступившие в местный бюджет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2.3.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Средства юридических лиц, поступившие в местный бюджет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Итого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100%</w:t>
            </w: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* Объем субсидии из областного бюджета не должен превышать 2 000 тыс. руб.</w:t>
      </w:r>
    </w:p>
    <w:p w:rsidR="00FE05AA" w:rsidRPr="00771887" w:rsidRDefault="00FE05AA" w:rsidP="00FE05AA">
      <w:pPr>
        <w:spacing w:line="260" w:lineRule="exact"/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Объем средств местного бюджета не должен быть ниже уровня, утвержденного постановлением Правительства Ростовской области 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</w:t>
      </w:r>
    </w:p>
    <w:p w:rsidR="00FE05AA" w:rsidRPr="00771887" w:rsidRDefault="00FE05AA" w:rsidP="00FE05AA">
      <w:pPr>
        <w:spacing w:line="260" w:lineRule="exact"/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Совокупная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доля финансового участия физических и (или) юридических лиц должна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составлять не менее 1%  при первом конкурсном отборе, проводимом после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вступления в силу Областного закона от 01.08.2019 № 178-ЗС «Об инициативном бюджетировании в Ростовской области», не менее 5% в последующие годы. 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6.5. Вклад юридических лиц (при наличии):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47"/>
        <w:gridCol w:w="7098"/>
        <w:gridCol w:w="2121"/>
      </w:tblGrid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gram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Наименование 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юридического лица</w:t>
            </w: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Сумма,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тыс. рублей</w:t>
            </w:r>
          </w:p>
        </w:tc>
      </w:tr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</w:tr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Итого </w:t>
            </w: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0,0</w:t>
            </w: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*Детализируется сумма подпункта 2.3 пункта 6.4.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Объем средств юридических лиц (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безвозмездных поступлений от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юридических лиц) подтверждается гарантийными письмами, копии которых прикладываются к заявке).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lastRenderedPageBreak/>
        <w:t>6.6. Количество граждан, изъявивших желание принять трудовое участие в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реализации проекта (человек согласно протоколу собрания граждан о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выдвижении инициативы):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6.7. Нефинансовые формы участия в реализации проекта (кроме трудового участия, предусмотренного пунктом 6.6):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2"/>
        <w:gridCol w:w="3039"/>
        <w:gridCol w:w="3039"/>
        <w:gridCol w:w="1543"/>
        <w:gridCol w:w="1543"/>
      </w:tblGrid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</w:t>
            </w:r>
            <w:proofErr w:type="gram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Наименование юридического лица, фамилия, имя, отчество физического лица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Наименование 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формы нефинансового участия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Коли</w:t>
            </w:r>
            <w:r w:rsidR="009A1BC2"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softHyphen/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чество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ед.</w:t>
            </w:r>
          </w:p>
        </w:tc>
      </w:tr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5</w:t>
            </w:r>
          </w:p>
        </w:tc>
      </w:tr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spacing w:line="280" w:lineRule="exact"/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Примеры нефинансовых форм участия: 1) предоставление материалов; 2) предоставление техники и оборудования; 3) вывоз мусора и т.п.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7. 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Плановая дата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окончания реализации проекта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*не позднее 1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октября года реализации проекта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8. Сведения о представителе (представителях) инициативной группы граждан, представителях органа территориального общественного самоуправления:</w:t>
      </w: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5"/>
        <w:gridCol w:w="4625"/>
        <w:gridCol w:w="2413"/>
        <w:gridCol w:w="2093"/>
      </w:tblGrid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 xml:space="preserve">№ </w:t>
            </w:r>
            <w:proofErr w:type="gramStart"/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</w:t>
            </w:r>
            <w:proofErr w:type="gramEnd"/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/п</w:t>
            </w: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Представитель инициативной группы, органа территориального общественного самоуправления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(Ф.И.О. полностью)</w:t>
            </w: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Контактный телефон</w:t>
            </w: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Адрес электронной почты</w:t>
            </w:r>
          </w:p>
        </w:tc>
      </w:tr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1</w:t>
            </w: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2</w:t>
            </w: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3</w:t>
            </w: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9. Дополнительная информация и комментарии (при необходимости).</w:t>
      </w:r>
    </w:p>
    <w:tbl>
      <w:tblPr>
        <w:tblStyle w:val="ad"/>
        <w:tblW w:w="0" w:type="auto"/>
        <w:shd w:val="clear" w:color="auto" w:fill="F2F2F2" w:themeFill="background1" w:themeFillShade="F2"/>
        <w:tblLook w:val="04A0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Глава администрации ________________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________________________________</w:t>
      </w:r>
    </w:p>
    <w:p w:rsidR="00FE05AA" w:rsidRPr="00771887" w:rsidRDefault="009A1BC2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(наименование поселения)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___ . ___ . ________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г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.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  <w:t>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  <w:t>/___________________________/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(дата)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 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(подпись)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(Ф.И.О.)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Глава администрации </w:t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</w:t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________________________________</w:t>
      </w:r>
    </w:p>
    <w:p w:rsidR="00FE05AA" w:rsidRPr="00771887" w:rsidRDefault="009A1BC2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(наименование муниципального района или городского округа)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___ . ___ . ________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г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.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</w:t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  <w:t>/___________________________/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(дата)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(подпись)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(Ф.И.О.)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2</w:t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к Порядку проведения конкурсного отбора проектов инициативного бюджетирования, их реализации и осуществления </w:t>
      </w:r>
      <w:proofErr w:type="gramStart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контроля за</w:t>
      </w:r>
      <w:proofErr w:type="gramEnd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 реализацией проектов инициативного бюджетирования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6202A">
      <w:pPr>
        <w:pStyle w:val="1"/>
        <w:rPr>
          <w:rFonts w:ascii="Arial Narrow" w:hAnsi="Arial Narrow"/>
          <w:szCs w:val="22"/>
        </w:rPr>
      </w:pPr>
      <w:r w:rsidRPr="00771887">
        <w:t>ТИПОВАЯ ФОРМА</w:t>
      </w:r>
      <w:r w:rsidR="0046202A">
        <w:t xml:space="preserve"> </w:t>
      </w:r>
      <w:r w:rsidR="0046202A">
        <w:br/>
      </w:r>
      <w:r w:rsidRPr="00771887">
        <w:rPr>
          <w:rFonts w:ascii="Arial Narrow" w:hAnsi="Arial Narrow"/>
          <w:szCs w:val="22"/>
        </w:rPr>
        <w:t xml:space="preserve">протокола собрания граждан о выдвижении </w:t>
      </w:r>
      <w:r w:rsidR="0046202A">
        <w:rPr>
          <w:rFonts w:ascii="Arial Narrow" w:hAnsi="Arial Narrow"/>
          <w:szCs w:val="22"/>
        </w:rPr>
        <w:br/>
      </w:r>
      <w:r w:rsidRPr="00771887">
        <w:rPr>
          <w:rFonts w:ascii="Arial Narrow" w:hAnsi="Arial Narrow"/>
          <w:szCs w:val="22"/>
        </w:rPr>
        <w:t>инициативы, направленной на решение вопроса местного значения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 № ______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собрания граждан ___________________________________________________</w:t>
      </w:r>
    </w:p>
    <w:p w:rsidR="00FE05AA" w:rsidRPr="00771887" w:rsidRDefault="009A1BC2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</w:t>
      </w:r>
      <w:proofErr w:type="gramStart"/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(наименование населенного пункта, поселения, муниципального района, городского округа,</w:t>
      </w:r>
      <w:proofErr w:type="gramEnd"/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___________________________________________________________________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наименование территориального общественного самоуправления (в случае если проводится собрание граждан </w:t>
      </w:r>
      <w:proofErr w:type="gramEnd"/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___________________________________________________________________</w:t>
      </w:r>
    </w:p>
    <w:p w:rsidR="00FE05AA" w:rsidRPr="00771887" w:rsidRDefault="00737BE4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в целях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осуществления территориального общественного самоуправления)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 выдвижении инициативы, направленной на решение вопроса местного значения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Место проведения собрания граждан:_____________________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ремя начала собрания граждан: 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 часов _______ минут.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Время окончания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 часов _______ минут.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Присутствовало ________ человек (по списку согласно приложению № 1).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собрания: _________________________________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______________.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собрания: __________________________________________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________.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Об избрании председателя собрания граждан о выдвижении инициативы, направленной на решение вопроса местного значения (далее – собрание граждан).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Избрать председателем собрания граждан 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_______.</w:t>
      </w:r>
    </w:p>
    <w:p w:rsidR="00FE05AA" w:rsidRPr="00771887" w:rsidRDefault="00FE05AA" w:rsidP="007E43A2">
      <w:pPr>
        <w:ind w:left="2836" w:firstLine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О формировании повестки дня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Председателя собрания граждан 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</w:t>
      </w:r>
    </w:p>
    <w:p w:rsidR="00FE05AA" w:rsidRPr="00771887" w:rsidRDefault="009A1BC2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 предложением утвердить следующую повестку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Об избрании секретаря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 xml:space="preserve">2. О выдвижении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инициативы, направленной на решение вопроса местного значения.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3. Об определении форм и размеров участия населения в реализации проекта инициативного бюджетирования.</w:t>
      </w:r>
    </w:p>
    <w:p w:rsidR="00FE05AA" w:rsidRPr="007E43A2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 Об определении представителей инициативной группы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проекта инициативного бюджетирования </w:t>
      </w:r>
      <w:proofErr w:type="gram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proofErr w:type="gramEnd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__</w:t>
      </w:r>
      <w:r w:rsidR="0046202A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местной администрации городского округа, поселения)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Утвердить предложенную повестку дня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По первому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6202A" w:rsidRPr="00771887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46202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 председателя собрания граждан)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46202A" w:rsidRDefault="00FE05A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46202A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Избрать секретарем собрания граж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 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______________________________________________.</w:t>
      </w:r>
    </w:p>
    <w:p w:rsidR="00FE05AA" w:rsidRPr="00771887" w:rsidRDefault="00FE05AA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По второму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6202A" w:rsidRPr="00771887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46202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РЕШИЛИ: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1. Выдвинуть следующую инициативу,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направленную на решение вопроса местного значения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:_________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_________________________________________.</w:t>
      </w:r>
    </w:p>
    <w:p w:rsidR="00FE05AA" w:rsidRPr="00771887" w:rsidRDefault="00FE05AA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(наименование инициативы,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направленной на решение вопроса местного значения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2. Установить, что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исходя из имеющихся расчетов и документации стоимость реализации проекта инициативного бюджетирования будет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составлять _____________________ тыс. рублей.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 третьему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46202A" w:rsidRPr="00771887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46202A" w:rsidRPr="00771887" w:rsidRDefault="0046202A" w:rsidP="0046202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1. Установить, что на реализацию проекта инициативного бюджетирования физическими лицами будет направлено ________________ тыс. рублей.</w:t>
      </w:r>
    </w:p>
    <w:p w:rsidR="0046202A" w:rsidRDefault="00FE05AA" w:rsidP="0046202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2. Установить, что в нефинансовой форме в целях реализации проекта инициативного бюджетирования будут осуществлены:</w:t>
      </w:r>
    </w:p>
    <w:p w:rsidR="00FE05AA" w:rsidRPr="00771887" w:rsidRDefault="00FE05AA" w:rsidP="0046202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1) ________________________________________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 w:rsidR="0046202A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___________________________________;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2) ________________________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46202A" w:rsidRPr="00771887" w:rsidRDefault="0046202A" w:rsidP="0046202A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___________________________________;</w:t>
      </w:r>
    </w:p>
    <w:p w:rsidR="00FE05AA" w:rsidRPr="00771887" w:rsidRDefault="0046202A" w:rsidP="0046202A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3) 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__________________________________________________________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46202A" w:rsidRPr="00771887" w:rsidRDefault="0046202A" w:rsidP="0046202A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_____________________________.</w:t>
      </w:r>
    </w:p>
    <w:p w:rsidR="00FE05AA" w:rsidRPr="00771887" w:rsidRDefault="0046202A" w:rsidP="0046202A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3. Установить, что трудовое участие в реализации проекта инициативного бюджетирования примут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 человек (по списку согласно приложению № 2).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5. 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 четвертому вопросу повестки дня собрания граждан: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7E43A2" w:rsidP="007E43A2">
      <w:pPr>
        <w:spacing w:line="230" w:lineRule="auto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» – _______;</w:t>
      </w:r>
      <w:proofErr w:type="gramEnd"/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Определить представителей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 направление проекта инициативного бюджетирования </w:t>
      </w:r>
      <w:proofErr w:type="gram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proofErr w:type="gramEnd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___________________________,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местной администрации городского округа, поселения)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5"/>
        <w:gridCol w:w="4625"/>
        <w:gridCol w:w="2413"/>
        <w:gridCol w:w="2093"/>
      </w:tblGrid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 xml:space="preserve">№ </w:t>
            </w:r>
            <w:proofErr w:type="gramStart"/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</w:t>
            </w:r>
            <w:proofErr w:type="gramEnd"/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/п</w:t>
            </w: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(Ф.И.О. полностью)</w:t>
            </w: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Контактный телефон</w:t>
            </w: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Адрес электронной почты</w:t>
            </w: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1</w:t>
            </w: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3</w:t>
            </w: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3341E6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</w:t>
      </w:r>
      <w:r w:rsidR="00737BE4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FE05AA" w:rsidRPr="00771887" w:rsidRDefault="003341E6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lastRenderedPageBreak/>
        <w:t>Приложение № 1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к протоколу № _____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собрания граждан о выдвижении инициативы, направленной на решение вопроса местного значения</w:t>
      </w: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E43A2">
      <w:pPr>
        <w:pStyle w:val="1"/>
      </w:pPr>
      <w:r w:rsidRPr="00771887">
        <w:t>СПИСОК</w:t>
      </w:r>
      <w:r w:rsidR="007E43A2">
        <w:br/>
      </w:r>
      <w:r w:rsidRPr="00771887">
        <w:t>граждан, присутствовавших на собрании граждан о выдвижении</w:t>
      </w:r>
      <w:r w:rsidR="007E43A2">
        <w:br/>
      </w:r>
      <w:r w:rsidRPr="00771887">
        <w:t>инициативы, направленной на решение вопроса местного значения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A10EA5" w:rsidRPr="00771887" w:rsidRDefault="00A10EA5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2"/>
        <w:gridCol w:w="3771"/>
        <w:gridCol w:w="3771"/>
        <w:gridCol w:w="1722"/>
      </w:tblGrid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№ </w:t>
            </w:r>
            <w:proofErr w:type="gramStart"/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</w:t>
            </w:r>
            <w:proofErr w:type="gramEnd"/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/п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lastRenderedPageBreak/>
        <w:t>Приложение № 2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к протоколу № _____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собрания граждан о выдвижении инициативы, направленной на решение вопроса местного значения</w:t>
      </w: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t>СПИСОК</w:t>
      </w:r>
      <w:r w:rsidR="007E43A2">
        <w:br/>
      </w:r>
      <w:r w:rsidRPr="00771887">
        <w:t xml:space="preserve">граждан, изъявивших желание принять трудовое участие </w:t>
      </w:r>
      <w:r w:rsidR="007E43A2">
        <w:br/>
      </w:r>
      <w:r w:rsidRPr="00771887">
        <w:rPr>
          <w:rFonts w:ascii="Arial Narrow" w:hAnsi="Arial Narrow"/>
          <w:szCs w:val="22"/>
        </w:rPr>
        <w:t>в</w:t>
      </w:r>
      <w:r w:rsidR="00F059A5" w:rsidRPr="00771887">
        <w:rPr>
          <w:rFonts w:ascii="Arial Narrow" w:hAnsi="Arial Narrow"/>
          <w:szCs w:val="22"/>
        </w:rPr>
        <w:t xml:space="preserve"> </w:t>
      </w:r>
      <w:r w:rsidRPr="00771887">
        <w:rPr>
          <w:rFonts w:ascii="Arial Narrow" w:hAnsi="Arial Narrow"/>
          <w:szCs w:val="22"/>
        </w:rPr>
        <w:t>реализации инициативы, направленной на решение вопроса местного значений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A10EA5" w:rsidRPr="00771887" w:rsidRDefault="00A10EA5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3512"/>
        <w:gridCol w:w="4179"/>
        <w:gridCol w:w="1608"/>
      </w:tblGrid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№ </w:t>
            </w:r>
            <w:proofErr w:type="gramStart"/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</w:t>
            </w:r>
            <w:proofErr w:type="gramEnd"/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/п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ajorEastAsia" w:hAnsi="Arial Narrow"/>
          <w:kern w:val="2"/>
          <w:sz w:val="24"/>
          <w:szCs w:val="24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3</w:t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к Порядку проведения конкурсного отбора проектов инициативного бюджетирования, их реализации и осуществления </w:t>
      </w:r>
      <w:proofErr w:type="gramStart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контроля за</w:t>
      </w:r>
      <w:proofErr w:type="gramEnd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 реализацией проектов инициативного бюджетирования</w:t>
      </w:r>
    </w:p>
    <w:p w:rsidR="00FE05AA" w:rsidRPr="00771887" w:rsidRDefault="00FE05AA" w:rsidP="00FE05AA">
      <w:pPr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</w:p>
    <w:p w:rsidR="00A10EA5" w:rsidRPr="00771887" w:rsidRDefault="00A10EA5" w:rsidP="00FE05AA">
      <w:pPr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</w:p>
    <w:p w:rsidR="00FE05AA" w:rsidRPr="00771887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rPr>
          <w:lang w:bidi="en-US"/>
        </w:rPr>
        <w:t xml:space="preserve">ФОРМА </w:t>
      </w:r>
      <w:r w:rsidR="007E43A2">
        <w:rPr>
          <w:lang w:bidi="en-US"/>
        </w:rPr>
        <w:br/>
      </w:r>
      <w:r w:rsidRPr="00771887">
        <w:rPr>
          <w:rFonts w:ascii="Arial Narrow" w:hAnsi="Arial Narrow"/>
          <w:szCs w:val="22"/>
          <w:lang w:bidi="en-US"/>
        </w:rPr>
        <w:t xml:space="preserve">журнала учета заявок на участие в </w:t>
      </w:r>
      <w:r w:rsidRPr="00771887">
        <w:rPr>
          <w:rFonts w:ascii="Arial Narrow" w:hAnsi="Arial Narrow"/>
          <w:szCs w:val="22"/>
        </w:rPr>
        <w:t xml:space="preserve">отборе проектов </w:t>
      </w:r>
      <w:r w:rsidR="007E43A2">
        <w:rPr>
          <w:rFonts w:ascii="Arial Narrow" w:hAnsi="Arial Narrow"/>
          <w:szCs w:val="22"/>
        </w:rPr>
        <w:br/>
      </w:r>
      <w:r w:rsidRPr="00771887">
        <w:rPr>
          <w:rFonts w:ascii="Arial Narrow" w:hAnsi="Arial Narrow"/>
          <w:szCs w:val="22"/>
        </w:rPr>
        <w:t>инициативного бюджетирования на конкурсной основе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A10EA5" w:rsidRPr="00771887" w:rsidRDefault="00A10EA5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481"/>
        <w:gridCol w:w="2817"/>
        <w:gridCol w:w="2385"/>
        <w:gridCol w:w="2183"/>
      </w:tblGrid>
      <w:tr w:rsidR="00FE05AA" w:rsidRPr="00771887" w:rsidTr="00A10EA5">
        <w:tc>
          <w:tcPr>
            <w:tcW w:w="2507" w:type="dxa"/>
          </w:tcPr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Регистрационный номер заявки </w:t>
            </w:r>
          </w:p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на участие 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в 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отборе проектов </w:t>
            </w:r>
            <w:proofErr w:type="gramStart"/>
            <w:r w:rsidRPr="00771887">
              <w:rPr>
                <w:rFonts w:ascii="Arial Narrow" w:hAnsi="Arial Narrow" w:cs="Times New Roman"/>
                <w:kern w:val="2"/>
                <w:sz w:val="24"/>
              </w:rPr>
              <w:t>инициативного</w:t>
            </w:r>
            <w:proofErr w:type="gramEnd"/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 бюджетирования на конкурсной основе</w:t>
            </w:r>
          </w:p>
        </w:tc>
        <w:tc>
          <w:tcPr>
            <w:tcW w:w="2846" w:type="dxa"/>
          </w:tcPr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Наименование муниципального района, городского округа, направившего заявку на участие 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в 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отборе проектов </w:t>
            </w:r>
            <w:proofErr w:type="gramStart"/>
            <w:r w:rsidRPr="00771887">
              <w:rPr>
                <w:rFonts w:ascii="Arial Narrow" w:hAnsi="Arial Narrow" w:cs="Times New Roman"/>
                <w:kern w:val="2"/>
                <w:sz w:val="24"/>
              </w:rPr>
              <w:t>инициативного</w:t>
            </w:r>
            <w:proofErr w:type="gramEnd"/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 бюджетирования на конкурсной основе</w:t>
            </w:r>
          </w:p>
        </w:tc>
        <w:tc>
          <w:tcPr>
            <w:tcW w:w="2410" w:type="dxa"/>
          </w:tcPr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Дата поступления заявки </w:t>
            </w:r>
          </w:p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на участие 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в 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отборе проектов </w:t>
            </w:r>
            <w:proofErr w:type="gramStart"/>
            <w:r w:rsidRPr="00771887">
              <w:rPr>
                <w:rFonts w:ascii="Arial Narrow" w:hAnsi="Arial Narrow" w:cs="Times New Roman"/>
                <w:kern w:val="2"/>
                <w:sz w:val="24"/>
              </w:rPr>
              <w:t>инициативного</w:t>
            </w:r>
            <w:proofErr w:type="gramEnd"/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 бюджетирования на конкурсной основе</w:t>
            </w: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Краткое описание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 проекта инициативного бюджетирования</w:t>
            </w: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1</w:t>
            </w: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2</w:t>
            </w: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3</w:t>
            </w: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4</w:t>
            </w: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</w:tr>
    </w:tbl>
    <w:p w:rsidR="00FE05AA" w:rsidRPr="00771887" w:rsidRDefault="00FE05AA" w:rsidP="00FE05AA">
      <w:pPr>
        <w:spacing w:after="200" w:line="276" w:lineRule="auto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4</w:t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к Порядку проведения конкурсного отбора проектов инициативного бюджетирования, их реализации и осуществления </w:t>
      </w:r>
      <w:proofErr w:type="gramStart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контроля за</w:t>
      </w:r>
      <w:proofErr w:type="gramEnd"/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 xml:space="preserve"> реализацией проектов инициативного бюджетирования</w:t>
      </w:r>
    </w:p>
    <w:p w:rsidR="009A1BC2" w:rsidRPr="00771887" w:rsidRDefault="009A1BC2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t>ПОКАЗАТЕЛИ</w:t>
      </w:r>
      <w:r w:rsidR="007E43A2">
        <w:br/>
      </w:r>
      <w:r w:rsidRPr="00771887">
        <w:rPr>
          <w:rFonts w:ascii="Arial Narrow" w:hAnsi="Arial Narrow"/>
          <w:szCs w:val="22"/>
        </w:rPr>
        <w:t>оценки критериев проекта инициативного бюджетирования</w:t>
      </w:r>
    </w:p>
    <w:p w:rsidR="007F60C6" w:rsidRPr="007F60C6" w:rsidRDefault="007F60C6" w:rsidP="007F60C6">
      <w:pPr>
        <w:rPr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12"/>
        <w:gridCol w:w="4328"/>
        <w:gridCol w:w="2526"/>
      </w:tblGrid>
      <w:tr w:rsidR="007F60C6" w:rsidRPr="00771887" w:rsidTr="00206B6C">
        <w:trPr>
          <w:cantSplit/>
          <w:trHeight w:val="20"/>
          <w:tblHeader/>
        </w:trPr>
        <w:tc>
          <w:tcPr>
            <w:tcW w:w="3012" w:type="dxa"/>
          </w:tcPr>
          <w:p w:rsidR="007F60C6" w:rsidRPr="00771887" w:rsidRDefault="007F60C6" w:rsidP="00206B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Наименование критерия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отбора проекта инициативного бюджетирования </w:t>
            </w:r>
          </w:p>
        </w:tc>
        <w:tc>
          <w:tcPr>
            <w:tcW w:w="4328" w:type="dxa"/>
          </w:tcPr>
          <w:p w:rsidR="007F60C6" w:rsidRPr="00771887" w:rsidRDefault="007F60C6" w:rsidP="00206B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Наименование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proofErr w:type="gramStart"/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показателя оценки критерия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отбора проекта инициативного</w:t>
            </w:r>
            <w:proofErr w:type="gramEnd"/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бюджетирования</w:t>
            </w:r>
          </w:p>
        </w:tc>
        <w:tc>
          <w:tcPr>
            <w:tcW w:w="2526" w:type="dxa"/>
          </w:tcPr>
          <w:p w:rsidR="007F60C6" w:rsidRPr="00771887" w:rsidRDefault="007F60C6" w:rsidP="00206B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Количественный показатель оценки критерия отбора проекта инициативного бюджетирования</w:t>
            </w:r>
          </w:p>
        </w:tc>
      </w:tr>
    </w:tbl>
    <w:p w:rsidR="00A75E78" w:rsidRPr="007F60C6" w:rsidRDefault="00A75E78" w:rsidP="00A75E78">
      <w:pPr>
        <w:rPr>
          <w:rFonts w:eastAsiaTheme="minorHAnsi"/>
          <w:sz w:val="4"/>
          <w:szCs w:val="4"/>
          <w:lang w:eastAsia="en-US"/>
        </w:rPr>
      </w:pPr>
    </w:p>
    <w:p w:rsidR="00A10EA5" w:rsidRPr="00771887" w:rsidRDefault="00A10EA5" w:rsidP="007E43A2">
      <w:pPr>
        <w:tabs>
          <w:tab w:val="left" w:pos="2694"/>
        </w:tabs>
        <w:rPr>
          <w:rFonts w:ascii="Arial Narrow" w:hAnsi="Arial Narrow"/>
          <w:sz w:val="2"/>
          <w:szCs w:val="2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012"/>
        <w:gridCol w:w="4328"/>
        <w:gridCol w:w="2526"/>
      </w:tblGrid>
      <w:tr w:rsidR="007E43A2" w:rsidRPr="00771887" w:rsidTr="007F60C6">
        <w:trPr>
          <w:cantSplit/>
          <w:trHeight w:val="20"/>
          <w:tblHeader/>
        </w:trPr>
        <w:tc>
          <w:tcPr>
            <w:tcW w:w="3012" w:type="dxa"/>
          </w:tcPr>
          <w:p w:rsidR="007E43A2" w:rsidRPr="00771887" w:rsidRDefault="007E43A2" w:rsidP="00824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4328" w:type="dxa"/>
          </w:tcPr>
          <w:p w:rsidR="007E43A2" w:rsidRPr="00771887" w:rsidRDefault="007E43A2" w:rsidP="00824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2526" w:type="dxa"/>
          </w:tcPr>
          <w:p w:rsidR="007E43A2" w:rsidRPr="00771887" w:rsidRDefault="007E43A2" w:rsidP="00824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</w:tr>
      <w:tr w:rsidR="007E43A2" w:rsidRPr="00771887" w:rsidTr="00A75E78">
        <w:trPr>
          <w:cantSplit/>
          <w:trHeight w:val="20"/>
          <w:tblHeader/>
        </w:trPr>
        <w:tc>
          <w:tcPr>
            <w:tcW w:w="3012" w:type="dxa"/>
            <w:vMerge w:val="restart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Актуальность, социальная значимость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граждан, принявших участие в выдвижения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E43A2" w:rsidRPr="00771887" w:rsidRDefault="007E43A2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каждые 10 человек, </w:t>
            </w:r>
            <w:r w:rsidR="00A75E78"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но не более 20 баллов</w:t>
            </w:r>
          </w:p>
        </w:tc>
      </w:tr>
      <w:tr w:rsidR="007E43A2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7E43A2" w:rsidRPr="00771887" w:rsidRDefault="007E43A2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E43A2" w:rsidRPr="00771887" w:rsidRDefault="007E43A2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каждые 100 человек, </w:t>
            </w:r>
            <w:r w:rsidR="00A75E78"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но не более 20 баллов</w:t>
            </w:r>
          </w:p>
        </w:tc>
      </w:tr>
      <w:tr w:rsidR="007E43A2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каналов информирования о проекте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каждый канал, но не более 5 баллов 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 w:val="restart"/>
            <w:shd w:val="clear" w:color="auto" w:fill="auto"/>
          </w:tcPr>
          <w:p w:rsidR="00A75E78" w:rsidRPr="00771887" w:rsidRDefault="00A75E78" w:rsidP="002951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Степень участия жителей муниципальных образований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в Ростовской области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в софинансировании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2951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отношение размера участия физических лиц в софинансировании проекта инициативного бюджетирования к стоимости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2951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 балл за каждый 1%  софинансиро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softHyphen/>
              <w:t xml:space="preserve">вания, но не более 25 баллов 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отношение размера участия юридических лиц в софинансировании проекта к стоимости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 балл за каждые 2%  софинансиро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softHyphen/>
              <w:t>вания, но не более 20 баллов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 w:val="restart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Степень участия жителей муниципальных образований в Ростовской области в нефинансовой форме в реализации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граждан, изъявивших желание принять трудовое участие в реализации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каждые 10 человек,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но не более 5 баллов 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нефинансовых форм участия в реализации проекта инициативного бюджетирования (трудовое участие, предоставление строительной техники, материалов и т.п.)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каждую форму нефинансового участия,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но не более 3 баллов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shd w:val="clear" w:color="auto" w:fill="auto"/>
          </w:tcPr>
          <w:p w:rsidR="00A75E78" w:rsidRPr="00771887" w:rsidRDefault="00A75E78" w:rsidP="00916DCB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Наличие технической документации, позволяющей определить стоимость и возможность реализации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916DCB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наличие проектно-сметной документации, локальной сметы (сметного расчета),</w:t>
            </w: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 xml:space="preserve"> копий смет, расчетов расходов (в зависимости от проекта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инициативного бюджетирования</w:t>
            </w: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916DCB">
            <w:pPr>
              <w:contextualSpacing/>
              <w:rPr>
                <w:rFonts w:ascii="Arial Narrow" w:hAnsi="Arial Narrow" w:cs="Times New Roman"/>
                <w:i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при наличии </w:t>
            </w:r>
          </w:p>
        </w:tc>
      </w:tr>
      <w:tr w:rsidR="007F60C6" w:rsidRPr="00771887" w:rsidTr="00A75E78">
        <w:trPr>
          <w:cantSplit/>
          <w:trHeight w:val="20"/>
          <w:tblHeader/>
        </w:trPr>
        <w:tc>
          <w:tcPr>
            <w:tcW w:w="3012" w:type="dxa"/>
            <w:shd w:val="clear" w:color="auto" w:fill="auto"/>
          </w:tcPr>
          <w:p w:rsidR="007F60C6" w:rsidRPr="00771887" w:rsidRDefault="007F60C6" w:rsidP="00DF2B6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lastRenderedPageBreak/>
              <w:t>Наличие права муниципальной собственности на объекты, строительство, реконструкцию, капитальный или текущий ремонт которых планируется осуществить в рамках реализации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7F60C6" w:rsidRPr="00771887" w:rsidRDefault="007F60C6" w:rsidP="00DF2B6E">
            <w:pPr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наличие документа, подтверждающего право собственности муниципального образования на объекты строительство, реконструкцию, капитальный, текущий ремонт или благоустройство которых планируется осуществить в рамках реализации проектов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F60C6" w:rsidRPr="00771887" w:rsidRDefault="007F60C6" w:rsidP="00DF2B6E">
            <w:pPr>
              <w:contextualSpacing/>
              <w:rPr>
                <w:rFonts w:ascii="Arial Narrow" w:hAnsi="Arial Narrow" w:cs="Times New Roman"/>
                <w:i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при наличии </w:t>
            </w:r>
          </w:p>
        </w:tc>
      </w:tr>
    </w:tbl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 № 2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 постановлению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 области</w:t>
      </w:r>
    </w:p>
    <w:p w:rsidR="00F059A5" w:rsidRPr="00771887" w:rsidRDefault="00F059A5" w:rsidP="00F059A5">
      <w:pPr>
        <w:ind w:left="6237"/>
        <w:jc w:val="center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>от __________ № _____</w:t>
      </w:r>
    </w:p>
    <w:p w:rsidR="00FE05AA" w:rsidRPr="00771887" w:rsidRDefault="00FE05AA" w:rsidP="00A75E78">
      <w:pPr>
        <w:rPr>
          <w:rFonts w:eastAsiaTheme="minorHAnsi"/>
          <w:kern w:val="2"/>
        </w:rPr>
      </w:pPr>
    </w:p>
    <w:p w:rsidR="00FE05AA" w:rsidRPr="00771887" w:rsidRDefault="00FE05AA" w:rsidP="00A75E78">
      <w:pPr>
        <w:pStyle w:val="1"/>
        <w:rPr>
          <w:rFonts w:ascii="Arial Narrow" w:hAnsi="Arial Narrow"/>
          <w:szCs w:val="28"/>
        </w:rPr>
      </w:pPr>
      <w:r w:rsidRPr="00771887">
        <w:t>ПОЛОЖЕНИЕ</w:t>
      </w:r>
      <w:r w:rsidR="00A75E78">
        <w:br/>
      </w:r>
      <w:r w:rsidRPr="00771887">
        <w:rPr>
          <w:rFonts w:ascii="Arial Narrow" w:eastAsia="TimesNewRoman" w:hAnsi="Arial Narrow"/>
          <w:szCs w:val="28"/>
        </w:rPr>
        <w:t xml:space="preserve">об областной комиссии по проведению отбора </w:t>
      </w:r>
      <w:r w:rsidR="00A75E78">
        <w:rPr>
          <w:rFonts w:ascii="Arial Narrow" w:eastAsia="TimesNewRoman" w:hAnsi="Arial Narrow"/>
          <w:szCs w:val="28"/>
        </w:rPr>
        <w:br/>
      </w:r>
      <w:r w:rsidRPr="00771887">
        <w:rPr>
          <w:rFonts w:ascii="Arial Narrow" w:eastAsia="TimesNewRoman" w:hAnsi="Arial Narrow"/>
          <w:szCs w:val="28"/>
        </w:rPr>
        <w:t>проектов инициативного бюджетирования</w:t>
      </w:r>
      <w:r w:rsidRPr="00771887">
        <w:rPr>
          <w:rFonts w:ascii="Arial Narrow" w:hAnsi="Arial Narrow"/>
          <w:szCs w:val="28"/>
        </w:rPr>
        <w:t xml:space="preserve"> на конкурсной основе</w:t>
      </w:r>
    </w:p>
    <w:p w:rsidR="00FE05AA" w:rsidRPr="00771887" w:rsidRDefault="00FE05AA" w:rsidP="00FE05A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strike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Областная комиссия по проведению отбора проектов инициативного бюджетирования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на конкурсной основе (далее – комиссия) является совещательным органом, созданным для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проведения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отбора проектов инициативного бюджетирования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(далее – проекты)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 конкурсной основе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Комиссия осуществляет следующие функции: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2.1. 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Осуществляет оценку проектов, представленных для участия в отборе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проектов инициативного бюджетирования на конкурсной основе (далее – конкурсный отбор)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, в соответствии с критериями, установленными частью 2 статьи 6 Областного закона от 01.08.2019 № 178-ЗС «Об инициативном бюджетировании в Ростовской области» и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оказателями оценки критериев проекта, установленными приложением № 4 к Порядку отбора проектов инициативного бюджетирования на конкурсной основе, их реализации и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контроля за исполнением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проектов 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бюджетирования, утвержденному настоящим постановлением.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2.2. Формирует рейтинг проектов инициативного бюджетирования и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 победителей конкурсного отбора.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2.3. Формирует предложения о распределении субсидий между победителями конкурсного отбора.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В состав комиссии входят председатель комиссии, заместители председателя комиссии, секретарь и другие члены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4. Заседание комиссии проводит председатель комиссии. В случае отсутствия председателя комиссии его обязанности по всем вопросам деятельности осуществляет один из заместителей председателя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5. Заседание комиссии считается правомочным, если на нем присутствует более половины ее членов.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 комиссии принимается большинством голосов от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присутствующих на заседании членов комиссии путем открытого голосования. В случае равенства голосов голос председательствующего на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заседании комиссии является решающим.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6. Решение комиссии оформляется протоколом заседания комиссии, который подписывается председательствующим на заседании комиссии и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секретарем комиссии. </w:t>
      </w:r>
    </w:p>
    <w:p w:rsidR="00E641AF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7. Организационное обеспечение деятельности комиссии осуществляет управление по взаимодействию с органами местного самоуправления Правительства Ростовской области.</w:t>
      </w:r>
    </w:p>
    <w:p w:rsidR="00E641AF" w:rsidRPr="00771887" w:rsidRDefault="00E641AF" w:rsidP="00E641AF">
      <w:pPr>
        <w:spacing w:line="221" w:lineRule="auto"/>
        <w:rPr>
          <w:rFonts w:ascii="Arial Narrow" w:hAnsi="Arial Narrow"/>
          <w:sz w:val="18"/>
        </w:rPr>
      </w:pPr>
    </w:p>
    <w:p w:rsidR="00E641AF" w:rsidRPr="00771887" w:rsidRDefault="00E641AF" w:rsidP="00E641AF">
      <w:pPr>
        <w:spacing w:line="221" w:lineRule="auto"/>
        <w:rPr>
          <w:rFonts w:ascii="Arial Narrow" w:hAnsi="Arial Narrow"/>
          <w:sz w:val="18"/>
        </w:rPr>
      </w:pPr>
    </w:p>
    <w:p w:rsidR="00A75E78" w:rsidRDefault="00A75E78" w:rsidP="00A75E78">
      <w:pPr>
        <w:ind w:right="-29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  <w:r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</w:rPr>
        <w:t>Правительства Ростовской области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 xml:space="preserve">Т.А. </w:t>
      </w:r>
      <w:proofErr w:type="spellStart"/>
      <w:r w:rsidRPr="00771887">
        <w:rPr>
          <w:rFonts w:ascii="Arial Narrow" w:hAnsi="Arial Narrow"/>
          <w:sz w:val="24"/>
        </w:rPr>
        <w:t>Родионченко</w:t>
      </w:r>
      <w:proofErr w:type="spellEnd"/>
      <w:r>
        <w:rPr>
          <w:rFonts w:ascii="Arial Narrow" w:hAnsi="Arial Narrow"/>
          <w:sz w:val="24"/>
        </w:rPr>
        <w:t xml:space="preserve"> </w:t>
      </w:r>
    </w:p>
    <w:p w:rsidR="00A75E78" w:rsidRDefault="00A75E78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 № 3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 постановлению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 области</w:t>
      </w:r>
    </w:p>
    <w:p w:rsidR="00F059A5" w:rsidRPr="00771887" w:rsidRDefault="00F059A5" w:rsidP="00F059A5">
      <w:pPr>
        <w:ind w:left="6237"/>
        <w:jc w:val="center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>от __________ № _____</w:t>
      </w:r>
    </w:p>
    <w:p w:rsidR="00FE05AA" w:rsidRPr="00771887" w:rsidRDefault="00FE05AA" w:rsidP="00FE05AA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A75E78">
      <w:pPr>
        <w:pStyle w:val="1"/>
      </w:pPr>
      <w:r w:rsidRPr="00771887">
        <w:t>СОСТАВ</w:t>
      </w:r>
      <w:r w:rsidR="00A75E78">
        <w:br/>
      </w:r>
      <w:r w:rsidRPr="00771887">
        <w:t xml:space="preserve">областной комиссии по проведению отбора проектов </w:t>
      </w:r>
      <w:r w:rsidR="00A75E78">
        <w:br/>
      </w:r>
      <w:r w:rsidRPr="00771887">
        <w:t>инициативного бюджетирования на конкурсной основе</w:t>
      </w:r>
    </w:p>
    <w:p w:rsidR="00FE05AA" w:rsidRPr="00771887" w:rsidRDefault="00FE05AA" w:rsidP="00FE05AA">
      <w:pPr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85" w:type="dxa"/>
          <w:right w:w="28" w:type="dxa"/>
        </w:tblCellMar>
        <w:tblLook w:val="04A0"/>
      </w:tblPr>
      <w:tblGrid>
        <w:gridCol w:w="2723"/>
        <w:gridCol w:w="361"/>
        <w:gridCol w:w="6724"/>
      </w:tblGrid>
      <w:tr w:rsidR="00FE05AA" w:rsidRPr="00771887" w:rsidTr="00A75E78">
        <w:trPr>
          <w:cantSplit/>
        </w:trPr>
        <w:tc>
          <w:tcPr>
            <w:tcW w:w="1388" w:type="pct"/>
            <w:hideMark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Рудой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Василий Владимирович</w:t>
            </w:r>
          </w:p>
        </w:tc>
        <w:tc>
          <w:tcPr>
            <w:tcW w:w="184" w:type="pct"/>
            <w:hideMark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  <w:hideMark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заместитель Губернатора Ростовской области, председатель областной комиссии 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Федотова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Лилия Вадимовна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заместитель Губернатора Ростовской области – министр финансов,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 заместитель п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редседателя областной комиссии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Сивак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Дмитрий Сергеевич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заместитель начальника управления по взаимодействию с органами местного самоуправления Правительства Ростовской области, секретарь 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областной комиссии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Аракелян 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Самвел</w:t>
            </w:r>
            <w:proofErr w:type="spell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Рубенович</w:t>
            </w:r>
            <w:proofErr w:type="spellEnd"/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по физической культуре и спорту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Балина</w:t>
            </w:r>
            <w:proofErr w:type="spellEnd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Лариса Валентиновна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общего и профессионального образования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Дмитриева 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Анна Анатольевна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культуры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Иванов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Андрей Николаевич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 транспорта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 xml:space="preserve">Косачев </w:t>
            </w:r>
          </w:p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>Александр Сергеевич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председатель комитета Законодательного Собрания Ростовской области по законодательству, государственному строительству, местному самоуправлению и правопорядку 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>Куц</w:t>
            </w:r>
          </w:p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>Сергей Викторович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строительства, архитектуры и территориального развития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Лескин </w:t>
            </w:r>
          </w:p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Юрий Юрьевич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председатель комитета по молодежной политике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Майер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Андрей Федорович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жилищно-коммунального хозяйства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Мананкина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184" w:type="pct"/>
            <w:hideMark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председатель комитета Законодательного Собрания Ростовской области по образованию, науке, культуре и информационной политике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Панов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Сергей Петрович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директор департамента по предупреждению и ликвидации чрезвычайных ситуаций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Рачаловский</w:t>
            </w:r>
            <w:proofErr w:type="spellEnd"/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Константин Николаевич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министр сельского хозяйства и продовольствия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Сорокин 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Игорь Николаевич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промышленности и энергетики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  <w:t>Стенякина</w:t>
            </w:r>
            <w:proofErr w:type="spellEnd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FE05AA" w:rsidRPr="00771887" w:rsidRDefault="00FE05AA" w:rsidP="00A75E78">
            <w:pPr>
              <w:widowControl w:val="0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  <w:t>Екатерина Петровна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E641AF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председатель комитета Законодательного Собрания Ростовской области по взаимодействию с общественными объединениями, молодежной политике, физической культуре, спорту и туризму</w:t>
            </w:r>
            <w:r w:rsidR="007F7D31"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 </w:t>
            </w:r>
          </w:p>
        </w:tc>
      </w:tr>
    </w:tbl>
    <w:p w:rsidR="00A75E78" w:rsidRDefault="00A75E78" w:rsidP="00A75E78">
      <w:pPr>
        <w:ind w:right="-29"/>
        <w:rPr>
          <w:rFonts w:ascii="Arial Narrow" w:hAnsi="Arial Narrow"/>
          <w:sz w:val="24"/>
          <w:szCs w:val="28"/>
        </w:rPr>
      </w:pPr>
    </w:p>
    <w:p w:rsidR="00A75E78" w:rsidRDefault="00781D1F" w:rsidP="00A75E78">
      <w:pPr>
        <w:ind w:right="-29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  <w:r w:rsidR="00A75E78"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  <w:r w:rsidR="00A75E78">
        <w:rPr>
          <w:rFonts w:ascii="Arial Narrow" w:hAnsi="Arial Narrow"/>
          <w:sz w:val="24"/>
          <w:szCs w:val="28"/>
        </w:rPr>
        <w:t xml:space="preserve"> </w:t>
      </w:r>
      <w:r w:rsidR="00A75E78"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</w:rPr>
        <w:t>Правительства Ростовской области</w:t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 xml:space="preserve">Т.А. </w:t>
      </w:r>
      <w:proofErr w:type="spellStart"/>
      <w:r w:rsidRPr="00771887">
        <w:rPr>
          <w:rFonts w:ascii="Arial Narrow" w:hAnsi="Arial Narrow"/>
          <w:sz w:val="24"/>
        </w:rPr>
        <w:t>Родионченко</w:t>
      </w:r>
      <w:proofErr w:type="spellEnd"/>
      <w:r w:rsidR="00A75E78">
        <w:rPr>
          <w:rFonts w:ascii="Arial Narrow" w:hAnsi="Arial Narrow"/>
          <w:sz w:val="24"/>
        </w:rPr>
        <w:t xml:space="preserve"> 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 № 4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 постановлению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 области</w:t>
      </w:r>
    </w:p>
    <w:p w:rsidR="00F059A5" w:rsidRPr="00771887" w:rsidRDefault="00F059A5" w:rsidP="00E641AF">
      <w:pPr>
        <w:spacing w:line="216" w:lineRule="auto"/>
        <w:ind w:left="6237"/>
        <w:jc w:val="center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>от __________ № _____</w:t>
      </w:r>
    </w:p>
    <w:p w:rsidR="00FE05AA" w:rsidRPr="00771887" w:rsidRDefault="00FE05AA" w:rsidP="00E641AF">
      <w:pPr>
        <w:spacing w:line="216" w:lineRule="auto"/>
        <w:jc w:val="both"/>
        <w:rPr>
          <w:rFonts w:ascii="Arial Narrow" w:eastAsiaTheme="minorHAnsi" w:hAnsi="Arial Narrow"/>
          <w:kern w:val="2"/>
          <w:sz w:val="18"/>
          <w:lang w:eastAsia="en-US"/>
        </w:rPr>
      </w:pPr>
    </w:p>
    <w:p w:rsidR="00FE05AA" w:rsidRPr="00771887" w:rsidRDefault="00FE05AA" w:rsidP="007349A3">
      <w:pPr>
        <w:pStyle w:val="1"/>
      </w:pPr>
      <w:r w:rsidRPr="00771887">
        <w:t xml:space="preserve">ТИПОВОЕ </w:t>
      </w:r>
      <w:r w:rsidR="00A75E78">
        <w:br/>
      </w:r>
      <w:r w:rsidRPr="00771887">
        <w:t xml:space="preserve">положение о муниципальной комиссии по проведению отбора </w:t>
      </w:r>
      <w:r w:rsidR="00A75E78">
        <w:br/>
      </w:r>
      <w:r w:rsidRPr="00771887">
        <w:t>проектов инициативного бюджетирования на конкурсной основе</w:t>
      </w:r>
    </w:p>
    <w:p w:rsidR="00FE05AA" w:rsidRPr="00771887" w:rsidRDefault="00FE05AA" w:rsidP="00E641AF">
      <w:pPr>
        <w:spacing w:line="216" w:lineRule="auto"/>
        <w:jc w:val="center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________________________________________</w:t>
      </w:r>
    </w:p>
    <w:p w:rsidR="00FE05AA" w:rsidRPr="00771887" w:rsidRDefault="00FE05AA" w:rsidP="00E641AF">
      <w:pPr>
        <w:spacing w:line="216" w:lineRule="auto"/>
        <w:jc w:val="center"/>
        <w:rPr>
          <w:rFonts w:ascii="Arial Narrow" w:eastAsia="TimesNewRoman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vertAlign w:val="superscript"/>
          <w:lang w:eastAsia="en-US"/>
        </w:rPr>
        <w:t>(наименование муниципального образования)</w:t>
      </w:r>
    </w:p>
    <w:p w:rsidR="00FE05AA" w:rsidRPr="00771887" w:rsidRDefault="00FE05AA" w:rsidP="00E641AF">
      <w:pPr>
        <w:spacing w:line="216" w:lineRule="auto"/>
        <w:jc w:val="both"/>
        <w:rPr>
          <w:rFonts w:ascii="Arial Narrow" w:eastAsiaTheme="minorHAnsi" w:hAnsi="Arial Narrow"/>
          <w:kern w:val="2"/>
          <w:sz w:val="18"/>
          <w:lang w:eastAsia="en-US"/>
        </w:rPr>
      </w:pP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Настоящее Положение в соответствии с частью 1 статьи 5 Областного закона от 01.08.2019 № 178-ЗС «Об инициативном бюджетировании в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Ростовской области» определяет порядок организации работы муниципальной комиссии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 проведению отбора проектов инициативного бюджетирования на</w:t>
      </w:r>
      <w:r w:rsidR="00A10EA5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 основе (далее – комиссия).</w:t>
      </w:r>
      <w:proofErr w:type="gramEnd"/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Комиссия выполняет следующие функции: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2.1. 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 прием проектов инициативного бюджетирования (далее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проект), направляемых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органами территориального общественного самоуправления либо лицами, уполномоченными решениями собраний граждан.</w:t>
      </w:r>
      <w:proofErr w:type="gramEnd"/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2.2. Проводит отбор проектов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 учетом критериев и требований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, установленных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статьей 4, частью 2 статьи 6 Областного закона от 01.08.2019 №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178-ЗС «Об</w:t>
      </w:r>
      <w:r w:rsidR="007F7D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инициативном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бюджетировании», пунктами 5, 15, 18 Порядка отбора проектов инициативного бюджетирования на конкурсной основе их реализации и контроля за исполнением проектов инициативного бюджетирования, утвержденного постановлением Правительства Ростовской области от ____ № ___ «________».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2.3. Направляет отобранные проекты в местную администрацию городского округа, муниципального района, на территории которого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осуществлялось выдвижение проектов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В состав комиссии входят председатель комиссии, заместитель председателя комиссии, секретарь и иные члены комиссии.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 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4. Формой работы комиссии являются заседания комиссии. </w:t>
      </w:r>
    </w:p>
    <w:p w:rsidR="00FE05AA" w:rsidRPr="00771887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Заседание комиссии является правомочным, если на нем присутствует более половины членов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 комиссии принимается большинством голосов от присутствующих на заседании членов комиссии путем открытого голосования. В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 равенства голосов голос председательствующего на заседании комиссии является решающим.</w:t>
      </w:r>
    </w:p>
    <w:p w:rsidR="00FE05AA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Решение комиссии оформляется протоколом заседания комиссии, который подписывается председательствующим на заседании комиссии и секретарем комиссии. </w:t>
      </w:r>
    </w:p>
    <w:p w:rsidR="007349A3" w:rsidRDefault="007349A3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349A3" w:rsidRDefault="007349A3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349A3" w:rsidRPr="00771887" w:rsidRDefault="007349A3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E641AF" w:rsidRPr="00771887" w:rsidRDefault="00E641AF" w:rsidP="00E641AF">
      <w:pPr>
        <w:spacing w:line="216" w:lineRule="auto"/>
        <w:rPr>
          <w:rFonts w:ascii="Arial Narrow" w:hAnsi="Arial Narrow"/>
          <w:sz w:val="18"/>
        </w:rPr>
      </w:pPr>
    </w:p>
    <w:p w:rsidR="007349A3" w:rsidRDefault="007349A3" w:rsidP="007349A3">
      <w:pPr>
        <w:ind w:right="-29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  <w:r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</w:rPr>
        <w:t>Правительства Ростовской области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 xml:space="preserve">Т.А. </w:t>
      </w:r>
      <w:proofErr w:type="spellStart"/>
      <w:r w:rsidRPr="00771887">
        <w:rPr>
          <w:rFonts w:ascii="Arial Narrow" w:hAnsi="Arial Narrow"/>
          <w:sz w:val="24"/>
        </w:rPr>
        <w:t>Родионченко</w:t>
      </w:r>
      <w:proofErr w:type="spellEnd"/>
      <w:r>
        <w:rPr>
          <w:rFonts w:ascii="Arial Narrow" w:hAnsi="Arial Narrow"/>
          <w:sz w:val="24"/>
        </w:rPr>
        <w:t xml:space="preserve"> </w:t>
      </w:r>
    </w:p>
    <w:p w:rsidR="00E641AF" w:rsidRPr="00771887" w:rsidRDefault="00E641AF" w:rsidP="007349A3">
      <w:pPr>
        <w:spacing w:line="216" w:lineRule="auto"/>
        <w:ind w:right="5551"/>
        <w:jc w:val="center"/>
        <w:rPr>
          <w:rFonts w:ascii="Arial Narrow" w:hAnsi="Arial Narrow"/>
          <w:sz w:val="24"/>
        </w:rPr>
      </w:pPr>
    </w:p>
    <w:sectPr w:rsidR="00E641AF" w:rsidRPr="00771887" w:rsidSect="000D458A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FC" w:rsidRDefault="00C47CFC">
      <w:r>
        <w:separator/>
      </w:r>
    </w:p>
  </w:endnote>
  <w:endnote w:type="continuationSeparator" w:id="0">
    <w:p w:rsidR="00C47CFC" w:rsidRDefault="00C4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2A" w:rsidRDefault="00074F5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0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02A" w:rsidRDefault="004620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2A" w:rsidRPr="00D00D6B" w:rsidRDefault="00074F57" w:rsidP="00D00358">
    <w:pPr>
      <w:pStyle w:val="a5"/>
      <w:framePr w:wrap="around" w:vAnchor="text" w:hAnchor="margin" w:xAlign="right" w:y="1"/>
      <w:rPr>
        <w:rStyle w:val="a9"/>
        <w:rFonts w:asciiTheme="minorHAnsi" w:hAnsiTheme="minorHAnsi"/>
        <w:sz w:val="22"/>
      </w:rPr>
    </w:pPr>
    <w:r w:rsidRPr="00D00D6B">
      <w:rPr>
        <w:rStyle w:val="a9"/>
        <w:rFonts w:asciiTheme="minorHAnsi" w:hAnsiTheme="minorHAnsi"/>
        <w:sz w:val="22"/>
      </w:rPr>
      <w:fldChar w:fldCharType="begin"/>
    </w:r>
    <w:r w:rsidR="0046202A" w:rsidRPr="00D00D6B">
      <w:rPr>
        <w:rStyle w:val="a9"/>
        <w:rFonts w:asciiTheme="minorHAnsi" w:hAnsiTheme="minorHAnsi"/>
        <w:sz w:val="22"/>
      </w:rPr>
      <w:instrText xml:space="preserve">PAGE  </w:instrText>
    </w:r>
    <w:r w:rsidRPr="00D00D6B">
      <w:rPr>
        <w:rStyle w:val="a9"/>
        <w:rFonts w:asciiTheme="minorHAnsi" w:hAnsiTheme="minorHAnsi"/>
        <w:sz w:val="22"/>
      </w:rPr>
      <w:fldChar w:fldCharType="separate"/>
    </w:r>
    <w:r w:rsidR="00883C14">
      <w:rPr>
        <w:rStyle w:val="a9"/>
        <w:rFonts w:asciiTheme="minorHAnsi" w:hAnsiTheme="minorHAnsi"/>
        <w:noProof/>
        <w:sz w:val="22"/>
      </w:rPr>
      <w:t>1</w:t>
    </w:r>
    <w:r w:rsidRPr="00D00D6B">
      <w:rPr>
        <w:rStyle w:val="a9"/>
        <w:rFonts w:asciiTheme="minorHAnsi" w:hAnsiTheme="minorHAnsi"/>
        <w:sz w:val="22"/>
      </w:rPr>
      <w:fldChar w:fldCharType="end"/>
    </w:r>
  </w:p>
  <w:p w:rsidR="0046202A" w:rsidRPr="000D458A" w:rsidRDefault="00074F57" w:rsidP="005C5FF3">
    <w:pPr>
      <w:pStyle w:val="a5"/>
      <w:ind w:right="360"/>
      <w:rPr>
        <w:lang w:val="en-US"/>
      </w:rPr>
    </w:pPr>
    <w:r>
      <w:fldChar w:fldCharType="begin"/>
    </w:r>
    <w:r w:rsidR="0046202A" w:rsidRPr="000D458A">
      <w:rPr>
        <w:lang w:val="en-US"/>
      </w:rPr>
      <w:instrText xml:space="preserve"> FILENAME \p </w:instrText>
    </w:r>
    <w:r>
      <w:fldChar w:fldCharType="separate"/>
    </w:r>
    <w:r w:rsidR="0046202A" w:rsidRPr="00D00D6B">
      <w:rPr>
        <w:rFonts w:asciiTheme="minorHAnsi" w:hAnsiTheme="minorHAnsi"/>
        <w:noProof/>
        <w:lang w:val="en-US"/>
      </w:rPr>
      <w:t>Y:\ORST\Ppo\ppo742.f19.doc</w:t>
    </w:r>
    <w:r w:rsidR="0046202A">
      <w:rPr>
        <w:noProof/>
        <w:lang w:val="en-US"/>
      </w:rPr>
      <w:t>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FC" w:rsidRDefault="00C47CFC">
      <w:r>
        <w:separator/>
      </w:r>
    </w:p>
  </w:footnote>
  <w:footnote w:type="continuationSeparator" w:id="0">
    <w:p w:rsidR="00C47CFC" w:rsidRDefault="00C47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5AA"/>
    <w:rsid w:val="000018FB"/>
    <w:rsid w:val="00050C68"/>
    <w:rsid w:val="0005372C"/>
    <w:rsid w:val="00054D8B"/>
    <w:rsid w:val="000559D5"/>
    <w:rsid w:val="00060F3C"/>
    <w:rsid w:val="0007010B"/>
    <w:rsid w:val="00073EE1"/>
    <w:rsid w:val="00074F57"/>
    <w:rsid w:val="000808D6"/>
    <w:rsid w:val="000A726F"/>
    <w:rsid w:val="000B4002"/>
    <w:rsid w:val="000B66C7"/>
    <w:rsid w:val="000C430D"/>
    <w:rsid w:val="000D458A"/>
    <w:rsid w:val="000F2B40"/>
    <w:rsid w:val="000F5B6A"/>
    <w:rsid w:val="001010CF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15E43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41E6"/>
    <w:rsid w:val="00341FC1"/>
    <w:rsid w:val="0037040B"/>
    <w:rsid w:val="003921D8"/>
    <w:rsid w:val="003B2193"/>
    <w:rsid w:val="003C4388"/>
    <w:rsid w:val="00407B71"/>
    <w:rsid w:val="00425061"/>
    <w:rsid w:val="0043686A"/>
    <w:rsid w:val="00441069"/>
    <w:rsid w:val="00444636"/>
    <w:rsid w:val="00453869"/>
    <w:rsid w:val="0046202A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65108"/>
    <w:rsid w:val="00587BF6"/>
    <w:rsid w:val="005C5FF3"/>
    <w:rsid w:val="00611679"/>
    <w:rsid w:val="00613D7D"/>
    <w:rsid w:val="00647108"/>
    <w:rsid w:val="006564DB"/>
    <w:rsid w:val="00660EE3"/>
    <w:rsid w:val="00676B57"/>
    <w:rsid w:val="0070376A"/>
    <w:rsid w:val="007120F8"/>
    <w:rsid w:val="007219F0"/>
    <w:rsid w:val="007349A3"/>
    <w:rsid w:val="00737BE4"/>
    <w:rsid w:val="00771887"/>
    <w:rsid w:val="007730B1"/>
    <w:rsid w:val="00781D1F"/>
    <w:rsid w:val="00782222"/>
    <w:rsid w:val="007936ED"/>
    <w:rsid w:val="007B6388"/>
    <w:rsid w:val="007C0A5F"/>
    <w:rsid w:val="007E43A2"/>
    <w:rsid w:val="007F60C6"/>
    <w:rsid w:val="007F7D31"/>
    <w:rsid w:val="00803F3C"/>
    <w:rsid w:val="00804CFE"/>
    <w:rsid w:val="00811C94"/>
    <w:rsid w:val="00811CF1"/>
    <w:rsid w:val="008438D7"/>
    <w:rsid w:val="00860E5A"/>
    <w:rsid w:val="00867AB6"/>
    <w:rsid w:val="00883C14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68B0"/>
    <w:rsid w:val="00974FE5"/>
    <w:rsid w:val="00985A10"/>
    <w:rsid w:val="009A1BC2"/>
    <w:rsid w:val="00A061D7"/>
    <w:rsid w:val="00A10EA5"/>
    <w:rsid w:val="00A30E81"/>
    <w:rsid w:val="00A34804"/>
    <w:rsid w:val="00A67B50"/>
    <w:rsid w:val="00A75E78"/>
    <w:rsid w:val="00A92B16"/>
    <w:rsid w:val="00A941CF"/>
    <w:rsid w:val="00AE2601"/>
    <w:rsid w:val="00B22F6A"/>
    <w:rsid w:val="00B27AF8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BF5C3C"/>
    <w:rsid w:val="00C11FDF"/>
    <w:rsid w:val="00C47CFC"/>
    <w:rsid w:val="00C56C6B"/>
    <w:rsid w:val="00C572C4"/>
    <w:rsid w:val="00C731BB"/>
    <w:rsid w:val="00CA151C"/>
    <w:rsid w:val="00CB1900"/>
    <w:rsid w:val="00CB43C1"/>
    <w:rsid w:val="00CC5EE9"/>
    <w:rsid w:val="00CD077D"/>
    <w:rsid w:val="00CE5183"/>
    <w:rsid w:val="00D00358"/>
    <w:rsid w:val="00D00D6B"/>
    <w:rsid w:val="00D02EDD"/>
    <w:rsid w:val="00D13E83"/>
    <w:rsid w:val="00D410D6"/>
    <w:rsid w:val="00D73323"/>
    <w:rsid w:val="00DA590E"/>
    <w:rsid w:val="00DA6D61"/>
    <w:rsid w:val="00DB4D6B"/>
    <w:rsid w:val="00DC2302"/>
    <w:rsid w:val="00DE50C1"/>
    <w:rsid w:val="00E04378"/>
    <w:rsid w:val="00E138E0"/>
    <w:rsid w:val="00E1616A"/>
    <w:rsid w:val="00E3132E"/>
    <w:rsid w:val="00E36EA0"/>
    <w:rsid w:val="00E61F30"/>
    <w:rsid w:val="00E641A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59A5"/>
    <w:rsid w:val="00F24917"/>
    <w:rsid w:val="00F30D40"/>
    <w:rsid w:val="00F410DF"/>
    <w:rsid w:val="00F8225E"/>
    <w:rsid w:val="00F86418"/>
    <w:rsid w:val="00F9297B"/>
    <w:rsid w:val="00FA6611"/>
    <w:rsid w:val="00FD350A"/>
    <w:rsid w:val="00FE05AA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0CF"/>
  </w:style>
  <w:style w:type="paragraph" w:styleId="1">
    <w:name w:val="heading 1"/>
    <w:basedOn w:val="a"/>
    <w:next w:val="a"/>
    <w:link w:val="10"/>
    <w:qFormat/>
    <w:rsid w:val="00771887"/>
    <w:pPr>
      <w:keepNext/>
      <w:jc w:val="center"/>
      <w:outlineLvl w:val="0"/>
    </w:pPr>
    <w:rPr>
      <w:rFonts w:asciiTheme="minorHAnsi" w:eastAsiaTheme="minorHAnsi" w:hAnsiTheme="minorHAnsi"/>
      <w:kern w:val="2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0CF"/>
    <w:rPr>
      <w:sz w:val="28"/>
    </w:rPr>
  </w:style>
  <w:style w:type="paragraph" w:styleId="a4">
    <w:name w:val="Body Text Indent"/>
    <w:basedOn w:val="a"/>
    <w:rsid w:val="001010C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010C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010C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010C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10CF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771887"/>
    <w:rPr>
      <w:rFonts w:asciiTheme="minorHAnsi" w:eastAsiaTheme="minorHAnsi" w:hAnsiTheme="minorHAnsi"/>
      <w:kern w:val="2"/>
      <w:sz w:val="24"/>
      <w:lang w:eastAsia="en-US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styleId="af0">
    <w:name w:val="Document Map"/>
    <w:basedOn w:val="a"/>
    <w:link w:val="af1"/>
    <w:rsid w:val="000018F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00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FE05AA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 среда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927</TotalTime>
  <Pages>21</Pages>
  <Words>7165</Words>
  <Characters>40845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2019-10-17T09:09:00Z</cp:lastPrinted>
  <dcterms:created xsi:type="dcterms:W3CDTF">2019-10-23T11:27:00Z</dcterms:created>
  <dcterms:modified xsi:type="dcterms:W3CDTF">2019-10-25T08:12:00Z</dcterms:modified>
</cp:coreProperties>
</file>