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r w:rsidR="00592FEA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Мои</w:t>
      </w:r>
      <w:r w:rsidR="00592FE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финансы</w:t>
      </w:r>
      <w:r w:rsidR="00592FEA">
        <w:rPr>
          <w:rFonts w:ascii="Times New Roman" w:hAnsi="Times New Roman"/>
          <w:b/>
          <w:sz w:val="28"/>
        </w:rPr>
        <w:t>»</w:t>
      </w:r>
      <w:bookmarkStart w:id="0" w:name="_GoBack"/>
      <w:bookmarkEnd w:id="0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0067"/>
      </w:tblGrid>
      <w:tr w:rsidR="00AC0BA6" w:rsidTr="00F0209A">
        <w:tc>
          <w:tcPr>
            <w:tcW w:w="4503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10067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 w:rsidRPr="00595074" w:rsidTr="00F0209A">
        <w:tc>
          <w:tcPr>
            <w:tcW w:w="4503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10067" w:type="dxa"/>
          </w:tcPr>
          <w:p w:rsidR="004D38F7" w:rsidRPr="000426B4" w:rsidRDefault="004D38F7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Памятка страхователю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D38F7" w:rsidRPr="00081C4B" w:rsidRDefault="00592FEA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6" w:history="1"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/83172/Памятка-страхователю.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4D38F7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4D38F7" w:rsidRPr="00081C4B" w:rsidRDefault="004D38F7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5563C" w:rsidRPr="000426B4" w:rsidRDefault="00403B21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403B21">
              <w:rPr>
                <w:rFonts w:ascii="Times New Roman" w:hAnsi="Times New Roman"/>
                <w:sz w:val="28"/>
              </w:rPr>
              <w:t>Мини-игра «Страховка или ловушка»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03B21" w:rsidRPr="00081C4B" w:rsidRDefault="00592FEA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7" w:history="1"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.моифинансы.рф/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/83275/Шуточная_мини_игра_«Страховка_или_ловушка»_2.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png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r w:rsidR="00403B2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</w:hyperlink>
          </w:p>
          <w:p w:rsidR="00403B21" w:rsidRPr="00081C4B" w:rsidRDefault="00403B21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74B30" w:rsidRPr="00081C4B" w:rsidRDefault="008B1ED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Раскраска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403B21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8" w:history="1"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/83182/Раскраска.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574B30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574B30" w:rsidRPr="00081C4B" w:rsidRDefault="00574B30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74B30" w:rsidRPr="00081C4B" w:rsidRDefault="00B05C51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Инструкция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B05C51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9" w:history="1"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/83174/Инструкция-ПДС.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lastRenderedPageBreak/>
                <w:t>priumnozhaj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05C51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AA3CC6" w:rsidRPr="00081C4B" w:rsidRDefault="00AA3CC6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A3CC6" w:rsidRPr="00081C4B" w:rsidRDefault="0050067D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Кроссворд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AA3CC6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10" w:history="1"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/83175/Кроссворд-Думай-о-будущем-страхование-и-накопления.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AA3CC6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AA3CC6" w:rsidRPr="00081C4B" w:rsidRDefault="00AA3CC6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E5433E" w:rsidRPr="00081C4B" w:rsidRDefault="00E5433E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Памятка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https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://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app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prod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.моифинансы.рф/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storage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/83176/Памятка_Как_читать_страховой_договор.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pdf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?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monththeme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sberegaj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priumnozhaj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component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ThemeOfMounth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fedaral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=1&amp;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element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_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id</w:t>
            </w:r>
            <w:r w:rsidRPr="00081C4B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warningStripPopup</w:t>
            </w: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Памятка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hyperlink r:id="rId11" w:history="1"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/83177/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Памятка_ОМС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Плакат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hyperlink r:id="rId12" w:history="1"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/83178/Плакат-_Топ-6-видов-страхования,-которыми-лучше-не-пренебрегать.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F0209A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F0209A" w:rsidRPr="00081C4B" w:rsidRDefault="00F0209A" w:rsidP="0005563C">
            <w:pPr>
              <w:jc w:val="both"/>
              <w:rPr>
                <w:rFonts w:ascii="Times New Roman" w:hAnsi="Times New Roman"/>
                <w:color w:val="0F243E" w:themeColor="text2" w:themeShade="80"/>
                <w:sz w:val="28"/>
                <w:u w:val="single"/>
              </w:rPr>
            </w:pPr>
          </w:p>
          <w:p w:rsidR="00F0209A" w:rsidRPr="00081C4B" w:rsidRDefault="00DD260E" w:rsidP="0005563C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081C4B">
              <w:rPr>
                <w:rFonts w:ascii="Times New Roman" w:hAnsi="Times New Roman"/>
                <w:color w:val="000000" w:themeColor="text1"/>
                <w:sz w:val="28"/>
              </w:rPr>
              <w:t>Ребусы</w:t>
            </w:r>
          </w:p>
          <w:p w:rsidR="000426B4" w:rsidRPr="00081C4B" w:rsidRDefault="000426B4" w:rsidP="0005563C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081C4B">
              <w:rPr>
                <w:rFonts w:ascii="Times New Roman" w:hAnsi="Times New Roman"/>
                <w:color w:val="000000" w:themeColor="text1"/>
                <w:sz w:val="28"/>
              </w:rPr>
              <w:t>Ссылка на страницу:</w:t>
            </w:r>
          </w:p>
          <w:p w:rsidR="00F0209A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13" w:history="1"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/83179/Ребусы.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DD260E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A12A9C" w:rsidRPr="00081C4B" w:rsidRDefault="00A12A9C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8E3560" w:rsidRPr="00081C4B" w:rsidRDefault="008E3560" w:rsidP="008E3560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Плакат</w:t>
            </w:r>
          </w:p>
          <w:p w:rsidR="000426B4" w:rsidRPr="00081C4B" w:rsidRDefault="000426B4" w:rsidP="008E3560">
            <w:pPr>
              <w:jc w:val="both"/>
              <w:rPr>
                <w:rFonts w:ascii="Times New Roman" w:hAnsi="Times New Roman"/>
                <w:sz w:val="28"/>
              </w:rPr>
            </w:pPr>
            <w:r w:rsidRPr="00081C4B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277DAD" w:rsidRPr="00081C4B" w:rsidRDefault="006C6E0D" w:rsidP="0005563C">
            <w:pPr>
              <w:jc w:val="both"/>
              <w:rPr>
                <w:rFonts w:ascii="Times New Roman" w:hAnsi="Times New Roman"/>
                <w:color w:val="0645AD"/>
                <w:sz w:val="28"/>
              </w:rPr>
            </w:pPr>
            <w:hyperlink r:id="rId14" w:history="1"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https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://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app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prod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.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моифинансы.рф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storage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/83180/Плакат_Топ_5_инструментов_для_долгосрочного_накопления_.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pdf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?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monththeme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sberegaj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-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priumnozhaj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component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ThemeOfMounth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&amp;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fedaral</w:t>
              </w:r>
              <w:proofErr w:type="spellEnd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=1&amp;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element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_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id</w:t>
              </w:r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</w:rPr>
                <w:t>=</w:t>
              </w:r>
              <w:proofErr w:type="spellStart"/>
              <w:r w:rsidR="00BD1A53" w:rsidRPr="00081C4B">
                <w:rPr>
                  <w:rStyle w:val="a3"/>
                  <w:rFonts w:ascii="Times New Roman" w:hAnsi="Times New Roman"/>
                  <w:color w:val="0645AD"/>
                  <w:sz w:val="28"/>
                  <w:lang w:val="en-US"/>
                </w:rPr>
                <w:t>warningStripPopup</w:t>
              </w:r>
              <w:proofErr w:type="spellEnd"/>
            </w:hyperlink>
          </w:p>
          <w:p w:rsidR="00BD1A53" w:rsidRPr="00081C4B" w:rsidRDefault="00BD1A53" w:rsidP="0005563C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0209A" w:rsidRPr="000426B4" w:rsidRDefault="008D70B7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Чек-лист</w:t>
            </w:r>
          </w:p>
          <w:p w:rsidR="000426B4" w:rsidRPr="000426B4" w:rsidRDefault="000426B4" w:rsidP="0005563C">
            <w:pPr>
              <w:jc w:val="both"/>
              <w:rPr>
                <w:rFonts w:ascii="Times New Roman" w:hAnsi="Times New Roman"/>
                <w:sz w:val="28"/>
              </w:rPr>
            </w:pPr>
            <w:r w:rsidRPr="000426B4">
              <w:rPr>
                <w:rFonts w:ascii="Times New Roman" w:hAnsi="Times New Roman"/>
                <w:sz w:val="28"/>
              </w:rPr>
              <w:t>Ссылка на страницу:</w:t>
            </w:r>
          </w:p>
          <w:p w:rsidR="00B05C51" w:rsidRPr="00EA638A" w:rsidRDefault="008D70B7" w:rsidP="00E5433E">
            <w:pPr>
              <w:jc w:val="both"/>
              <w:rPr>
                <w:rFonts w:ascii="Times New Roman" w:hAnsi="Times New Roman"/>
                <w:color w:val="0645AD"/>
                <w:sz w:val="28"/>
                <w:u w:val="single"/>
              </w:rPr>
            </w:pP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https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://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app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prod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.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моифинансы.рф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/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storage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/83181/Чек_лист_Твой_путь_к_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финансовои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̆_свободе_.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pdf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?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monththeme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sberegaj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-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priumnozhaj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component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ThemeOfMounth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&amp;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fedaral</w:t>
            </w:r>
            <w:proofErr w:type="spellEnd"/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=1&amp;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element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_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id</w:t>
            </w:r>
            <w:r w:rsidRPr="00EA638A">
              <w:rPr>
                <w:rFonts w:ascii="Times New Roman" w:hAnsi="Times New Roman"/>
                <w:color w:val="0645AD"/>
                <w:sz w:val="28"/>
                <w:u w:val="single"/>
              </w:rPr>
              <w:t>=</w:t>
            </w:r>
            <w:proofErr w:type="spellStart"/>
            <w:r w:rsidRPr="00EA638A">
              <w:rPr>
                <w:rFonts w:ascii="Times New Roman" w:hAnsi="Times New Roman"/>
                <w:color w:val="0645AD"/>
                <w:sz w:val="28"/>
                <w:u w:val="single"/>
                <w:lang w:val="en-US"/>
              </w:rPr>
              <w:t>warningStripPopup</w:t>
            </w:r>
            <w:proofErr w:type="spellEnd"/>
          </w:p>
        </w:tc>
      </w:tr>
    </w:tbl>
    <w:p w:rsidR="00AC0BA6" w:rsidRPr="00595074" w:rsidRDefault="00AC0BA6" w:rsidP="00595074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RPr="00595074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A6"/>
    <w:rsid w:val="00001571"/>
    <w:rsid w:val="000426B4"/>
    <w:rsid w:val="0005563C"/>
    <w:rsid w:val="0007501F"/>
    <w:rsid w:val="00081C4B"/>
    <w:rsid w:val="00091FF2"/>
    <w:rsid w:val="000C61FA"/>
    <w:rsid w:val="000F6E09"/>
    <w:rsid w:val="00111469"/>
    <w:rsid w:val="00146566"/>
    <w:rsid w:val="001660F6"/>
    <w:rsid w:val="00167AF7"/>
    <w:rsid w:val="001C4984"/>
    <w:rsid w:val="0020773F"/>
    <w:rsid w:val="002077EC"/>
    <w:rsid w:val="00264120"/>
    <w:rsid w:val="00277DAD"/>
    <w:rsid w:val="00286A6F"/>
    <w:rsid w:val="003033F8"/>
    <w:rsid w:val="0031774E"/>
    <w:rsid w:val="003247DF"/>
    <w:rsid w:val="003520BC"/>
    <w:rsid w:val="0036792E"/>
    <w:rsid w:val="00371AE6"/>
    <w:rsid w:val="00371D1A"/>
    <w:rsid w:val="003871BE"/>
    <w:rsid w:val="003E1FB7"/>
    <w:rsid w:val="00403B21"/>
    <w:rsid w:val="00437D88"/>
    <w:rsid w:val="00445C29"/>
    <w:rsid w:val="004D38F7"/>
    <w:rsid w:val="0050067D"/>
    <w:rsid w:val="005058EE"/>
    <w:rsid w:val="00516124"/>
    <w:rsid w:val="005273ED"/>
    <w:rsid w:val="005343B5"/>
    <w:rsid w:val="00574B30"/>
    <w:rsid w:val="00592FEA"/>
    <w:rsid w:val="00595074"/>
    <w:rsid w:val="0062708B"/>
    <w:rsid w:val="006A2C2A"/>
    <w:rsid w:val="006C6E0D"/>
    <w:rsid w:val="006E571B"/>
    <w:rsid w:val="007259A2"/>
    <w:rsid w:val="007375C4"/>
    <w:rsid w:val="00781F4B"/>
    <w:rsid w:val="007A0C26"/>
    <w:rsid w:val="007F72BD"/>
    <w:rsid w:val="008A5F54"/>
    <w:rsid w:val="008B1ED4"/>
    <w:rsid w:val="008C2770"/>
    <w:rsid w:val="008C4DC3"/>
    <w:rsid w:val="008D70B7"/>
    <w:rsid w:val="008E0E64"/>
    <w:rsid w:val="008E3560"/>
    <w:rsid w:val="00923371"/>
    <w:rsid w:val="00945A51"/>
    <w:rsid w:val="009717D5"/>
    <w:rsid w:val="009A706D"/>
    <w:rsid w:val="009C7E64"/>
    <w:rsid w:val="00A12A9C"/>
    <w:rsid w:val="00A52CAF"/>
    <w:rsid w:val="00A92332"/>
    <w:rsid w:val="00AA3CC6"/>
    <w:rsid w:val="00AC0BA6"/>
    <w:rsid w:val="00AF25D0"/>
    <w:rsid w:val="00B04E81"/>
    <w:rsid w:val="00B05C51"/>
    <w:rsid w:val="00B25190"/>
    <w:rsid w:val="00B511CB"/>
    <w:rsid w:val="00B64472"/>
    <w:rsid w:val="00B651C0"/>
    <w:rsid w:val="00B716C3"/>
    <w:rsid w:val="00BD1A53"/>
    <w:rsid w:val="00BD2301"/>
    <w:rsid w:val="00C2349E"/>
    <w:rsid w:val="00C43E36"/>
    <w:rsid w:val="00C70F82"/>
    <w:rsid w:val="00CA375B"/>
    <w:rsid w:val="00D02106"/>
    <w:rsid w:val="00D06B48"/>
    <w:rsid w:val="00D213F3"/>
    <w:rsid w:val="00D46994"/>
    <w:rsid w:val="00D62BD9"/>
    <w:rsid w:val="00D67EDA"/>
    <w:rsid w:val="00D72CD4"/>
    <w:rsid w:val="00DA03C3"/>
    <w:rsid w:val="00DB34E6"/>
    <w:rsid w:val="00DC3908"/>
    <w:rsid w:val="00DD260E"/>
    <w:rsid w:val="00E5433E"/>
    <w:rsid w:val="00E714E6"/>
    <w:rsid w:val="00EA638A"/>
    <w:rsid w:val="00EC25A6"/>
    <w:rsid w:val="00EE7807"/>
    <w:rsid w:val="00F0209A"/>
    <w:rsid w:val="00F1376A"/>
    <w:rsid w:val="00F378B7"/>
    <w:rsid w:val="00F461AA"/>
    <w:rsid w:val="00F478D1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prod.&#1084;&#1086;&#1080;&#1092;&#1080;&#1085;&#1072;&#1085;&#1089;&#1099;.&#1088;&#1092;/storage/83182/&#1056;&#1072;&#1089;&#1082;&#1088;&#1072;&#1089;&#1082;&#1072;.pdf?monththeme=sberegaj-i-priumnozhaj&amp;component=ThemeOfMounth&amp;fedaral=1&amp;element_id=warningStripPopup" TargetMode="External"/><Relationship Id="rId13" Type="http://schemas.openxmlformats.org/officeDocument/2006/relationships/hyperlink" Target="https://app-prod.&#1084;&#1086;&#1080;&#1092;&#1080;&#1085;&#1072;&#1085;&#1089;&#1099;.&#1088;&#1092;/storage/83179/&#1056;&#1077;&#1073;&#1091;&#1089;&#1099;.pdf?monththeme=sberegaj-i-priumnozhaj&amp;component=ThemeOfMounth&amp;fedaral=1&amp;element_id=warningStripPop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-prod.&#1084;&#1086;&#1080;&#1092;&#1080;&#1085;&#1072;&#1085;&#1089;&#1099;.&#1088;&#1092;/storage/83275/&#1064;&#1091;&#1090;&#1086;&#1095;&#1085;&#1072;&#1103;_&#1084;&#1080;&#1085;&#1080;_&#1080;&#1075;&#1088;&#1072;_" TargetMode="External"/><Relationship Id="rId12" Type="http://schemas.openxmlformats.org/officeDocument/2006/relationships/hyperlink" Target="https://app-prod.&#1084;&#1086;&#1080;&#1092;&#1080;&#1085;&#1072;&#1085;&#1089;&#1099;.&#1088;&#1092;/storage/83178/&#1055;&#1083;&#1072;&#1082;&#1072;&#1090;-_&#1058;&#1086;&#1087;-6-&#1074;&#1080;&#1076;&#1086;&#1074;-&#1089;&#1090;&#1088;&#1072;&#1093;&#1086;&#1074;&#1072;&#1085;&#1080;&#1103;,-&#1082;&#1086;&#1090;&#1086;&#1088;&#1099;&#1084;&#1080;-&#1083;&#1091;&#1095;&#1096;&#1077;-&#1085;&#1077;-&#1087;&#1088;&#1077;&#1085;&#1077;&#1073;&#1088;&#1077;&#1075;&#1072;&#1090;&#1100;.pdf?monththeme=sberegaj-i-priumnozhaj&amp;component=ThemeOfMounth&amp;fedaral=1&amp;element_id=warningStripPopu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pp-prod.&#1084;&#1086;&#1080;&#1092;&#1080;&#1085;&#1072;&#1085;&#1089;&#1099;.&#1088;&#1092;/storage/83172/&#1055;&#1072;&#1084;&#1103;&#1090;&#1082;&#1072;-&#1089;&#1090;&#1088;&#1072;&#1093;&#1086;&#1074;&#1072;&#1090;&#1077;&#1083;&#1102;.pdf?monththeme=sberegaj-i-priumnozhaj&amp;component=ThemeOfMounth&amp;fedaral=1&amp;element_id=warningStripPopup" TargetMode="External"/><Relationship Id="rId11" Type="http://schemas.openxmlformats.org/officeDocument/2006/relationships/hyperlink" Target="https://app-prod.&#1084;&#1086;&#1080;&#1092;&#1080;&#1085;&#1072;&#1085;&#1089;&#1099;.&#1088;&#1092;/storage/83177/&#1055;&#1072;&#1084;&#1103;&#1090;&#1082;&#1072;_&#1054;&#1052;&#1057;.pdf?monththeme=sberegaj-i-priumnozhaj&amp;component=ThemeOfMounth&amp;fedaral=1&amp;element_id=warningStripPopu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-prod.&#1084;&#1086;&#1080;&#1092;&#1080;&#1085;&#1072;&#1085;&#1089;&#1099;.&#1088;&#1092;/storage/83175/&#1050;&#1088;&#1086;&#1089;&#1089;&#1074;&#1086;&#1088;&#1076;-&#1044;&#1091;&#1084;&#1072;&#1081;-&#1086;-&#1073;&#1091;&#1076;&#1091;&#1097;&#1077;&#1084;-&#1089;&#1090;&#1088;&#1072;&#1093;&#1086;&#1074;&#1072;&#1085;&#1080;&#1077;-&#1080;-&#1085;&#1072;&#1082;&#1086;&#1087;&#1083;&#1077;&#1085;&#1080;&#1103;.pdf?monththeme=sberegaj-i-priumnozhaj&amp;component=ThemeOfMounth&amp;fedaral=1&amp;element_id=warningStripPop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-prod.&#1084;&#1086;&#1080;&#1092;&#1080;&#1085;&#1072;&#1085;&#1089;&#1099;.&#1088;&#1092;/storage/83174/&#1048;&#1085;&#1089;&#1090;&#1088;&#1091;&#1082;&#1094;&#1080;&#1103;-&#1055;&#1044;&#1057;.pdf?monththeme=sberegaj-i-priumnozhaj&amp;component=ThemeOfMounth&amp;fedaral=1&amp;element_id=warningStripPopup" TargetMode="External"/><Relationship Id="rId14" Type="http://schemas.openxmlformats.org/officeDocument/2006/relationships/hyperlink" Target="https://app-prod.&#1084;&#1086;&#1080;&#1092;&#1080;&#1085;&#1072;&#1085;&#1089;&#1099;.&#1088;&#1092;/storage/83180/&#1055;&#1083;&#1072;&#1082;&#1072;&#1090;_&#1058;&#1086;&#1087;_5_&#1080;&#1085;&#1089;&#1090;&#1088;&#1091;&#1084;&#1077;&#1085;&#1090;&#1086;&#1074;_&#1076;&#1083;&#1103;_&#1076;&#1086;&#1083;&#1075;&#1086;&#1089;&#1088;&#1086;&#1095;&#1085;&#1086;&#1075;&#1086;_&#1085;&#1072;&#1082;&#1086;&#1087;&#1083;&#1077;&#1085;&#1080;&#1103;_.pdf?monththeme=sberegaj-i-priumnozhaj&amp;component=ThemeOfMounth&amp;fedaral=1&amp;element_id=warningStrip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67A61-4118-4137-905C-745E04E2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97</cp:revision>
  <dcterms:created xsi:type="dcterms:W3CDTF">2025-03-05T14:42:00Z</dcterms:created>
  <dcterms:modified xsi:type="dcterms:W3CDTF">2025-09-11T09:13:00Z</dcterms:modified>
</cp:coreProperties>
</file>