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22C7D" w14:textId="77777777" w:rsidR="00E77078" w:rsidRDefault="00000000">
      <w:pPr>
        <w:pStyle w:val="a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И З В Е Щ Е Н И Е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1"/>
          <w:szCs w:val="21"/>
        </w:rPr>
        <w:t>Ув</w:t>
      </w:r>
      <w:proofErr w:type="spellEnd"/>
      <w:r>
        <w:rPr>
          <w:rFonts w:ascii="Times New Roman" w:hAnsi="Times New Roman"/>
          <w:sz w:val="21"/>
          <w:szCs w:val="21"/>
        </w:rPr>
        <w:t>. _______________________________________________________________________________</w:t>
      </w:r>
    </w:p>
    <w:p w14:paraId="68D1B19E" w14:textId="77777777" w:rsidR="00E77078" w:rsidRDefault="00000000">
      <w:pPr>
        <w:pStyle w:val="Textbody"/>
      </w:pPr>
      <w:r>
        <w:rPr>
          <w:rFonts w:ascii="Times New Roman" w:hAnsi="Times New Roman"/>
          <w:sz w:val="21"/>
          <w:szCs w:val="21"/>
        </w:rPr>
        <w:t xml:space="preserve">   Приглашаем Вас на сход граждан, который состоится </w:t>
      </w:r>
      <w:r>
        <w:rPr>
          <w:rFonts w:ascii="Times New Roman" w:hAnsi="Times New Roman"/>
          <w:b/>
          <w:sz w:val="21"/>
          <w:szCs w:val="21"/>
        </w:rPr>
        <w:t>09 февраля 2024 года</w:t>
      </w:r>
      <w:r>
        <w:rPr>
          <w:rFonts w:ascii="Times New Roman" w:hAnsi="Times New Roman"/>
          <w:sz w:val="21"/>
          <w:szCs w:val="21"/>
        </w:rPr>
        <w:t xml:space="preserve"> в здании Сельского Дома Культуры </w:t>
      </w:r>
      <w:proofErr w:type="spellStart"/>
      <w:r>
        <w:rPr>
          <w:rFonts w:ascii="Times New Roman" w:hAnsi="Times New Roman"/>
          <w:sz w:val="21"/>
          <w:szCs w:val="21"/>
        </w:rPr>
        <w:t>с.Елизаветовка</w:t>
      </w:r>
      <w:proofErr w:type="spellEnd"/>
      <w:r>
        <w:rPr>
          <w:rFonts w:ascii="Times New Roman" w:hAnsi="Times New Roman"/>
          <w:sz w:val="21"/>
          <w:szCs w:val="21"/>
        </w:rPr>
        <w:t>.</w:t>
      </w:r>
    </w:p>
    <w:p w14:paraId="4F97DE21" w14:textId="77777777" w:rsidR="00E77078" w:rsidRDefault="00000000">
      <w:pPr>
        <w:pStyle w:val="Textbody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На сходе граждан будут рассмотрены следующие вопросы:</w:t>
      </w:r>
    </w:p>
    <w:p w14:paraId="103168C4" w14:textId="77777777" w:rsidR="00E77078" w:rsidRDefault="00000000">
      <w:pPr>
        <w:pStyle w:val="Standard"/>
        <w:ind w:left="75" w:hanging="360"/>
        <w:jc w:val="both"/>
      </w:pPr>
      <w:r>
        <w:rPr>
          <w:rFonts w:ascii="Times New Roman" w:hAnsi="Times New Roman"/>
          <w:sz w:val="21"/>
          <w:szCs w:val="21"/>
        </w:rPr>
        <w:t xml:space="preserve">     1.Отчет о проделанной работе администрации </w:t>
      </w:r>
      <w:proofErr w:type="spellStart"/>
      <w:r>
        <w:rPr>
          <w:rFonts w:ascii="Times New Roman" w:hAnsi="Times New Roman"/>
          <w:sz w:val="21"/>
          <w:szCs w:val="21"/>
        </w:rPr>
        <w:t>Елизаветовского</w:t>
      </w:r>
      <w:proofErr w:type="spellEnd"/>
      <w:r>
        <w:rPr>
          <w:rFonts w:ascii="Times New Roman" w:hAnsi="Times New Roman"/>
          <w:sz w:val="21"/>
          <w:szCs w:val="21"/>
        </w:rPr>
        <w:t xml:space="preserve"> сельского поселения за 2 полугодие 2023 года.  (информация Главы администрации </w:t>
      </w:r>
      <w:proofErr w:type="spellStart"/>
      <w:r>
        <w:rPr>
          <w:rFonts w:ascii="Times New Roman" w:hAnsi="Times New Roman"/>
          <w:sz w:val="21"/>
          <w:szCs w:val="21"/>
        </w:rPr>
        <w:t>Елизаветовского</w:t>
      </w:r>
      <w:proofErr w:type="spellEnd"/>
      <w:r>
        <w:rPr>
          <w:rFonts w:ascii="Times New Roman" w:hAnsi="Times New Roman"/>
          <w:sz w:val="21"/>
          <w:szCs w:val="21"/>
        </w:rPr>
        <w:t xml:space="preserve"> сельского поселения – Лугового В.С)</w:t>
      </w:r>
    </w:p>
    <w:p w14:paraId="528CD356" w14:textId="77777777" w:rsidR="00E77078" w:rsidRDefault="00000000">
      <w:pPr>
        <w:pStyle w:val="Textbody"/>
        <w:jc w:val="left"/>
      </w:pPr>
      <w:r>
        <w:rPr>
          <w:rFonts w:ascii="Times New Roman" w:hAnsi="Times New Roman"/>
          <w:sz w:val="21"/>
          <w:szCs w:val="21"/>
        </w:rPr>
        <w:t xml:space="preserve">2. О мерах по обеспечению  на территории </w:t>
      </w:r>
      <w:proofErr w:type="spellStart"/>
      <w:r>
        <w:rPr>
          <w:rFonts w:ascii="Times New Roman" w:hAnsi="Times New Roman"/>
          <w:sz w:val="21"/>
          <w:szCs w:val="21"/>
        </w:rPr>
        <w:t>Елизаветовского</w:t>
      </w:r>
      <w:proofErr w:type="spellEnd"/>
      <w:r>
        <w:rPr>
          <w:rFonts w:ascii="Times New Roman" w:hAnsi="Times New Roman"/>
          <w:sz w:val="21"/>
          <w:szCs w:val="21"/>
        </w:rPr>
        <w:t xml:space="preserve"> сельского поселения:                                                                            а) пожарной безопасности;                                                                                                                                                                                         б безопасности дорожного движения;                                                                                                                                                     в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) безопасность межнациональных отношений </w:t>
      </w:r>
    </w:p>
    <w:p w14:paraId="7F94638E" w14:textId="77777777" w:rsidR="00E77078" w:rsidRDefault="00000000">
      <w:pPr>
        <w:pStyle w:val="Textbody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3. О мерах </w:t>
      </w:r>
      <w:proofErr w:type="gramStart"/>
      <w:r>
        <w:rPr>
          <w:rFonts w:ascii="Times New Roman" w:hAnsi="Times New Roman"/>
          <w:sz w:val="21"/>
          <w:szCs w:val="21"/>
        </w:rPr>
        <w:t>безопасности  нахождения</w:t>
      </w:r>
      <w:proofErr w:type="gramEnd"/>
      <w:r>
        <w:rPr>
          <w:rFonts w:ascii="Times New Roman" w:hAnsi="Times New Roman"/>
          <w:sz w:val="21"/>
          <w:szCs w:val="21"/>
        </w:rPr>
        <w:t xml:space="preserve"> граждан и несовершеннолетних детей на водных объектах, а так же иных травмоопасных местах, представляющих угрозу жизни и здоровью граждан и детей и незамедлительному реагированию населения при выявлении подобных фактов. </w:t>
      </w:r>
    </w:p>
    <w:p w14:paraId="7ABC2C34" w14:textId="77777777" w:rsidR="00E77078" w:rsidRDefault="00000000">
      <w:pPr>
        <w:pStyle w:val="Textbody"/>
      </w:pP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4. Водоснабжение </w:t>
      </w:r>
      <w:proofErr w:type="gramStart"/>
      <w:r>
        <w:rPr>
          <w:rFonts w:ascii="Times New Roman" w:hAnsi="Times New Roman"/>
          <w:sz w:val="21"/>
          <w:szCs w:val="21"/>
          <w:shd w:val="clear" w:color="auto" w:fill="FFFFFF"/>
        </w:rPr>
        <w:t xml:space="preserve">населения  </w:t>
      </w:r>
      <w:proofErr w:type="spellStart"/>
      <w:r>
        <w:rPr>
          <w:rFonts w:ascii="Times New Roman" w:hAnsi="Times New Roman"/>
          <w:sz w:val="21"/>
          <w:szCs w:val="21"/>
          <w:shd w:val="clear" w:color="auto" w:fill="FFFFFF"/>
        </w:rPr>
        <w:t>Елизаветовского</w:t>
      </w:r>
      <w:proofErr w:type="spellEnd"/>
      <w:proofErr w:type="gramEnd"/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сельского поселения(информация начальника абонентского отдела УМП «Приморского водопровода» - Мироненко Татьяны Николаевны).</w:t>
      </w:r>
    </w:p>
    <w:p w14:paraId="1FF8BD34" w14:textId="77777777" w:rsidR="00E77078" w:rsidRDefault="00000000">
      <w:pPr>
        <w:pStyle w:val="Textbody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5.  Антитеррористическая безопасность населения </w:t>
      </w:r>
      <w:proofErr w:type="spellStart"/>
      <w:r>
        <w:rPr>
          <w:rFonts w:ascii="Times New Roman" w:hAnsi="Times New Roman"/>
          <w:sz w:val="21"/>
          <w:szCs w:val="21"/>
        </w:rPr>
        <w:t>Елизаветовского</w:t>
      </w:r>
      <w:proofErr w:type="spellEnd"/>
      <w:r>
        <w:rPr>
          <w:rFonts w:ascii="Times New Roman" w:hAnsi="Times New Roman"/>
          <w:sz w:val="21"/>
          <w:szCs w:val="21"/>
        </w:rPr>
        <w:t xml:space="preserve"> сельского поселения.  (Информация Главы администрации </w:t>
      </w:r>
      <w:proofErr w:type="spellStart"/>
      <w:r>
        <w:rPr>
          <w:rFonts w:ascii="Times New Roman" w:hAnsi="Times New Roman"/>
          <w:sz w:val="21"/>
          <w:szCs w:val="21"/>
        </w:rPr>
        <w:t>Елизаветовского</w:t>
      </w:r>
      <w:proofErr w:type="spellEnd"/>
      <w:r>
        <w:rPr>
          <w:rFonts w:ascii="Times New Roman" w:hAnsi="Times New Roman"/>
          <w:sz w:val="21"/>
          <w:szCs w:val="21"/>
        </w:rPr>
        <w:t xml:space="preserve"> сельского поселения – Лугового В.С).</w:t>
      </w:r>
    </w:p>
    <w:p w14:paraId="247F468A" w14:textId="77777777" w:rsidR="00E77078" w:rsidRDefault="00000000">
      <w:pPr>
        <w:pStyle w:val="Textbody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6.Информация ветеринарной службы о недопущении распространения болезней крупного рогатого скота, птицы, </w:t>
      </w:r>
      <w:proofErr w:type="gramStart"/>
      <w:r>
        <w:rPr>
          <w:rFonts w:ascii="Times New Roman" w:hAnsi="Times New Roman"/>
          <w:sz w:val="21"/>
          <w:szCs w:val="21"/>
        </w:rPr>
        <w:t>свиней,  о</w:t>
      </w:r>
      <w:proofErr w:type="gramEnd"/>
      <w:r>
        <w:rPr>
          <w:rFonts w:ascii="Times New Roman" w:hAnsi="Times New Roman"/>
          <w:sz w:val="21"/>
          <w:szCs w:val="21"/>
        </w:rPr>
        <w:t xml:space="preserve"> борьбе с клещами на территории </w:t>
      </w:r>
      <w:proofErr w:type="spellStart"/>
      <w:r>
        <w:rPr>
          <w:rFonts w:ascii="Times New Roman" w:hAnsi="Times New Roman"/>
          <w:sz w:val="21"/>
          <w:szCs w:val="21"/>
        </w:rPr>
        <w:t>Елизаветовского</w:t>
      </w:r>
      <w:proofErr w:type="spellEnd"/>
      <w:r>
        <w:rPr>
          <w:rFonts w:ascii="Times New Roman" w:hAnsi="Times New Roman"/>
          <w:sz w:val="21"/>
          <w:szCs w:val="21"/>
        </w:rPr>
        <w:t xml:space="preserve"> сельского поселения.</w:t>
      </w:r>
    </w:p>
    <w:p w14:paraId="41C1DD05" w14:textId="77777777" w:rsidR="00E77078" w:rsidRDefault="00000000">
      <w:pPr>
        <w:pStyle w:val="Textbody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(Информация </w:t>
      </w:r>
      <w:proofErr w:type="gramStart"/>
      <w:r>
        <w:rPr>
          <w:rFonts w:ascii="Times New Roman" w:hAnsi="Times New Roman"/>
          <w:sz w:val="21"/>
          <w:szCs w:val="21"/>
        </w:rPr>
        <w:t>специалиста  Азовского</w:t>
      </w:r>
      <w:proofErr w:type="gramEnd"/>
      <w:r>
        <w:rPr>
          <w:rFonts w:ascii="Times New Roman" w:hAnsi="Times New Roman"/>
          <w:sz w:val="21"/>
          <w:szCs w:val="21"/>
        </w:rPr>
        <w:t xml:space="preserve"> ГБУ РО «Ростовской </w:t>
      </w:r>
      <w:proofErr w:type="spellStart"/>
      <w:r>
        <w:rPr>
          <w:rFonts w:ascii="Times New Roman" w:hAnsi="Times New Roman"/>
          <w:sz w:val="21"/>
          <w:szCs w:val="21"/>
        </w:rPr>
        <w:t>облСББЖ</w:t>
      </w:r>
      <w:proofErr w:type="spellEnd"/>
      <w:r>
        <w:rPr>
          <w:rFonts w:ascii="Times New Roman" w:hAnsi="Times New Roman"/>
          <w:sz w:val="21"/>
          <w:szCs w:val="21"/>
        </w:rPr>
        <w:t xml:space="preserve"> с ПО»).</w:t>
      </w:r>
    </w:p>
    <w:p w14:paraId="4548EE32" w14:textId="77777777" w:rsidR="00E77078" w:rsidRDefault="00000000">
      <w:pPr>
        <w:pStyle w:val="Textbody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7.Отчет уполномоченного участкового МО МВД «Азовский».</w:t>
      </w:r>
    </w:p>
    <w:p w14:paraId="19E6C4CA" w14:textId="77777777" w:rsidR="00E77078" w:rsidRDefault="00000000">
      <w:pPr>
        <w:pStyle w:val="Textbody"/>
        <w:jc w:val="left"/>
      </w:pPr>
      <w:r>
        <w:rPr>
          <w:rFonts w:ascii="Times New Roman" w:hAnsi="Times New Roman"/>
          <w:sz w:val="21"/>
          <w:szCs w:val="21"/>
        </w:rPr>
        <w:t xml:space="preserve">8.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Газификация </w:t>
      </w:r>
      <w:proofErr w:type="spellStart"/>
      <w:r>
        <w:rPr>
          <w:rFonts w:ascii="Times New Roman" w:hAnsi="Times New Roman"/>
          <w:sz w:val="21"/>
          <w:szCs w:val="21"/>
          <w:shd w:val="clear" w:color="auto" w:fill="FFFFFF"/>
        </w:rPr>
        <w:t>Елизаветовского</w:t>
      </w:r>
      <w:proofErr w:type="spellEnd"/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сельского поселения (информация Главы администрации </w:t>
      </w:r>
      <w:proofErr w:type="spellStart"/>
      <w:r>
        <w:rPr>
          <w:rFonts w:ascii="Times New Roman" w:hAnsi="Times New Roman"/>
          <w:sz w:val="21"/>
          <w:szCs w:val="21"/>
          <w:shd w:val="clear" w:color="auto" w:fill="FFFFFF"/>
        </w:rPr>
        <w:t>Елизаветовского</w:t>
      </w:r>
      <w:proofErr w:type="spellEnd"/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сельского поселения — Лугового В.С.).</w:t>
      </w:r>
    </w:p>
    <w:p w14:paraId="45183DF1" w14:textId="77777777" w:rsidR="00E77078" w:rsidRDefault="00000000">
      <w:pPr>
        <w:pStyle w:val="Textbody"/>
        <w:jc w:val="left"/>
      </w:pPr>
      <w:r>
        <w:rPr>
          <w:rFonts w:ascii="Times New Roman" w:hAnsi="Times New Roman"/>
          <w:sz w:val="21"/>
          <w:szCs w:val="21"/>
          <w:shd w:val="clear" w:color="auto" w:fill="FFFFFF"/>
        </w:rPr>
        <w:t>9. О необходимости оформления правоустанавливающих документов на объекты недвижимости.</w:t>
      </w:r>
    </w:p>
    <w:p w14:paraId="4E0D281B" w14:textId="77777777" w:rsidR="00E77078" w:rsidRDefault="00000000">
      <w:pPr>
        <w:pStyle w:val="Textbody"/>
        <w:jc w:val="left"/>
      </w:pP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10. </w:t>
      </w:r>
      <w:r>
        <w:rPr>
          <w:rFonts w:ascii="Times New Roman" w:hAnsi="Times New Roman"/>
          <w:sz w:val="21"/>
          <w:szCs w:val="21"/>
        </w:rPr>
        <w:t>Разное.</w:t>
      </w:r>
    </w:p>
    <w:p w14:paraId="69C880AD" w14:textId="77777777" w:rsidR="00E77078" w:rsidRDefault="00000000">
      <w:pPr>
        <w:pStyle w:val="Textbody"/>
        <w:ind w:left="360"/>
      </w:pPr>
      <w:r>
        <w:rPr>
          <w:rFonts w:ascii="Times New Roman" w:hAnsi="Times New Roman"/>
          <w:b/>
          <w:sz w:val="21"/>
          <w:szCs w:val="21"/>
        </w:rPr>
        <w:t xml:space="preserve">Начало схода граждан </w:t>
      </w:r>
      <w:proofErr w:type="gramStart"/>
      <w:r>
        <w:rPr>
          <w:rFonts w:ascii="Times New Roman" w:hAnsi="Times New Roman"/>
          <w:b/>
          <w:sz w:val="21"/>
          <w:szCs w:val="21"/>
        </w:rPr>
        <w:t>в  16</w:t>
      </w:r>
      <w:proofErr w:type="gramEnd"/>
      <w:r>
        <w:rPr>
          <w:rFonts w:ascii="Times New Roman" w:hAnsi="Times New Roman"/>
          <w:b/>
          <w:sz w:val="21"/>
          <w:szCs w:val="21"/>
        </w:rPr>
        <w:t xml:space="preserve">  - 00 часов.                          </w:t>
      </w:r>
      <w:r>
        <w:rPr>
          <w:rFonts w:ascii="Times New Roman" w:hAnsi="Times New Roman"/>
          <w:sz w:val="21"/>
          <w:szCs w:val="21"/>
        </w:rPr>
        <w:t xml:space="preserve">Администрация </w:t>
      </w:r>
      <w:proofErr w:type="spellStart"/>
      <w:r>
        <w:rPr>
          <w:rFonts w:ascii="Times New Roman" w:hAnsi="Times New Roman"/>
          <w:sz w:val="21"/>
          <w:szCs w:val="21"/>
        </w:rPr>
        <w:t>Елизаветовского</w:t>
      </w:r>
      <w:proofErr w:type="spellEnd"/>
      <w:r>
        <w:rPr>
          <w:rFonts w:ascii="Times New Roman" w:hAnsi="Times New Roman"/>
          <w:sz w:val="21"/>
          <w:szCs w:val="21"/>
        </w:rPr>
        <w:t xml:space="preserve"> сельского поселения</w:t>
      </w:r>
    </w:p>
    <w:p w14:paraId="4BFD6A21" w14:textId="77777777" w:rsidR="00E77078" w:rsidRDefault="00E77078">
      <w:pPr>
        <w:pStyle w:val="Textbody"/>
        <w:ind w:left="360"/>
      </w:pPr>
    </w:p>
    <w:p w14:paraId="53DD4270" w14:textId="77777777" w:rsidR="00E77078" w:rsidRDefault="00000000">
      <w:pPr>
        <w:pStyle w:val="a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И З В Е Щ Е Н И Е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1"/>
          <w:szCs w:val="21"/>
        </w:rPr>
        <w:t>Ув</w:t>
      </w:r>
      <w:proofErr w:type="spellEnd"/>
      <w:r>
        <w:rPr>
          <w:rFonts w:ascii="Times New Roman" w:hAnsi="Times New Roman"/>
          <w:sz w:val="21"/>
          <w:szCs w:val="21"/>
        </w:rPr>
        <w:t>. _______________________________________________________________________________</w:t>
      </w:r>
    </w:p>
    <w:p w14:paraId="6A4AA358" w14:textId="77777777" w:rsidR="00E77078" w:rsidRDefault="00000000">
      <w:pPr>
        <w:pStyle w:val="Textbody"/>
      </w:pPr>
      <w:r>
        <w:rPr>
          <w:rFonts w:ascii="Times New Roman" w:hAnsi="Times New Roman"/>
          <w:sz w:val="21"/>
          <w:szCs w:val="21"/>
        </w:rPr>
        <w:t xml:space="preserve">   Приглашаем Вас на сход граждан, который состоится </w:t>
      </w:r>
      <w:r>
        <w:rPr>
          <w:rFonts w:ascii="Times New Roman" w:hAnsi="Times New Roman"/>
          <w:b/>
          <w:sz w:val="21"/>
          <w:szCs w:val="21"/>
        </w:rPr>
        <w:t>09 февраля 2024 года</w:t>
      </w:r>
      <w:r>
        <w:rPr>
          <w:rFonts w:ascii="Times New Roman" w:hAnsi="Times New Roman"/>
          <w:sz w:val="21"/>
          <w:szCs w:val="21"/>
        </w:rPr>
        <w:t xml:space="preserve"> в здании Сельского Дома Культуры </w:t>
      </w:r>
      <w:proofErr w:type="spellStart"/>
      <w:r>
        <w:rPr>
          <w:rFonts w:ascii="Times New Roman" w:hAnsi="Times New Roman"/>
          <w:sz w:val="21"/>
          <w:szCs w:val="21"/>
        </w:rPr>
        <w:t>с.Елизаветовка</w:t>
      </w:r>
      <w:proofErr w:type="spellEnd"/>
      <w:r>
        <w:rPr>
          <w:rFonts w:ascii="Times New Roman" w:hAnsi="Times New Roman"/>
          <w:sz w:val="21"/>
          <w:szCs w:val="21"/>
        </w:rPr>
        <w:t>.</w:t>
      </w:r>
    </w:p>
    <w:p w14:paraId="4C694CF2" w14:textId="77777777" w:rsidR="00E77078" w:rsidRDefault="00000000">
      <w:pPr>
        <w:pStyle w:val="Textbody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На сходе граждан будут рассмотрены следующие вопросы:</w:t>
      </w:r>
    </w:p>
    <w:p w14:paraId="7EB9C1EB" w14:textId="77777777" w:rsidR="00E77078" w:rsidRDefault="00000000">
      <w:pPr>
        <w:pStyle w:val="Standard"/>
        <w:ind w:left="75" w:hanging="360"/>
        <w:jc w:val="both"/>
      </w:pPr>
      <w:r>
        <w:rPr>
          <w:rFonts w:ascii="Times New Roman" w:hAnsi="Times New Roman"/>
          <w:sz w:val="21"/>
          <w:szCs w:val="21"/>
        </w:rPr>
        <w:t xml:space="preserve">     1.Отчет о проделанной работе администрации </w:t>
      </w:r>
      <w:proofErr w:type="spellStart"/>
      <w:r>
        <w:rPr>
          <w:rFonts w:ascii="Times New Roman" w:hAnsi="Times New Roman"/>
          <w:sz w:val="21"/>
          <w:szCs w:val="21"/>
        </w:rPr>
        <w:t>Елизаветовского</w:t>
      </w:r>
      <w:proofErr w:type="spellEnd"/>
      <w:r>
        <w:rPr>
          <w:rFonts w:ascii="Times New Roman" w:hAnsi="Times New Roman"/>
          <w:sz w:val="21"/>
          <w:szCs w:val="21"/>
        </w:rPr>
        <w:t xml:space="preserve"> сельского поселения за 2 полугодие 2023 года.  (информация Главы администрации </w:t>
      </w:r>
      <w:proofErr w:type="spellStart"/>
      <w:r>
        <w:rPr>
          <w:rFonts w:ascii="Times New Roman" w:hAnsi="Times New Roman"/>
          <w:sz w:val="21"/>
          <w:szCs w:val="21"/>
        </w:rPr>
        <w:t>Елизаветовского</w:t>
      </w:r>
      <w:proofErr w:type="spellEnd"/>
      <w:r>
        <w:rPr>
          <w:rFonts w:ascii="Times New Roman" w:hAnsi="Times New Roman"/>
          <w:sz w:val="21"/>
          <w:szCs w:val="21"/>
        </w:rPr>
        <w:t xml:space="preserve"> сельского поселения – Лугового В.С)</w:t>
      </w:r>
    </w:p>
    <w:p w14:paraId="375144B1" w14:textId="77777777" w:rsidR="00E77078" w:rsidRDefault="00000000">
      <w:pPr>
        <w:pStyle w:val="Textbody"/>
        <w:jc w:val="left"/>
      </w:pPr>
      <w:r>
        <w:rPr>
          <w:rFonts w:ascii="Times New Roman" w:hAnsi="Times New Roman"/>
          <w:sz w:val="21"/>
          <w:szCs w:val="21"/>
        </w:rPr>
        <w:t xml:space="preserve">2. О мерах по обеспечению  на территории </w:t>
      </w:r>
      <w:proofErr w:type="spellStart"/>
      <w:r>
        <w:rPr>
          <w:rFonts w:ascii="Times New Roman" w:hAnsi="Times New Roman"/>
          <w:sz w:val="21"/>
          <w:szCs w:val="21"/>
        </w:rPr>
        <w:t>Елизаветовского</w:t>
      </w:r>
      <w:proofErr w:type="spellEnd"/>
      <w:r>
        <w:rPr>
          <w:rFonts w:ascii="Times New Roman" w:hAnsi="Times New Roman"/>
          <w:sz w:val="21"/>
          <w:szCs w:val="21"/>
        </w:rPr>
        <w:t xml:space="preserve"> сельского поселения:                                                                            а) пожарной безопасности;                                                                                                                                                                                         б безопасности дорожного движения;                                                                                                                                                     в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) безопасность межнациональных отношений </w:t>
      </w:r>
    </w:p>
    <w:p w14:paraId="43C4F891" w14:textId="77777777" w:rsidR="00E77078" w:rsidRDefault="00000000">
      <w:pPr>
        <w:pStyle w:val="Textbody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3. О мерах </w:t>
      </w:r>
      <w:proofErr w:type="gramStart"/>
      <w:r>
        <w:rPr>
          <w:rFonts w:ascii="Times New Roman" w:hAnsi="Times New Roman"/>
          <w:sz w:val="21"/>
          <w:szCs w:val="21"/>
        </w:rPr>
        <w:t>безопасности  нахождения</w:t>
      </w:r>
      <w:proofErr w:type="gramEnd"/>
      <w:r>
        <w:rPr>
          <w:rFonts w:ascii="Times New Roman" w:hAnsi="Times New Roman"/>
          <w:sz w:val="21"/>
          <w:szCs w:val="21"/>
        </w:rPr>
        <w:t xml:space="preserve"> граждан и несовершеннолетних детей на водных объектах, а так же иных травмоопасных местах, представляющих угрозу жизни и здоровью граждан и детей и незамедлительному реагированию населения при выявлении подобных фактов. </w:t>
      </w:r>
    </w:p>
    <w:p w14:paraId="7680AA57" w14:textId="77777777" w:rsidR="00E77078" w:rsidRDefault="00000000">
      <w:pPr>
        <w:pStyle w:val="Textbody"/>
      </w:pP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4. Водоснабжение </w:t>
      </w:r>
      <w:proofErr w:type="gramStart"/>
      <w:r>
        <w:rPr>
          <w:rFonts w:ascii="Times New Roman" w:hAnsi="Times New Roman"/>
          <w:sz w:val="21"/>
          <w:szCs w:val="21"/>
          <w:shd w:val="clear" w:color="auto" w:fill="FFFFFF"/>
        </w:rPr>
        <w:t xml:space="preserve">населения  </w:t>
      </w:r>
      <w:proofErr w:type="spellStart"/>
      <w:r>
        <w:rPr>
          <w:rFonts w:ascii="Times New Roman" w:hAnsi="Times New Roman"/>
          <w:sz w:val="21"/>
          <w:szCs w:val="21"/>
          <w:shd w:val="clear" w:color="auto" w:fill="FFFFFF"/>
        </w:rPr>
        <w:t>Елизаветовского</w:t>
      </w:r>
      <w:proofErr w:type="spellEnd"/>
      <w:proofErr w:type="gramEnd"/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сельского поселения(информация начальника абонентского отдела УМП «Приморского водопровода» - Мироненко Татьяны Николаевны).</w:t>
      </w:r>
    </w:p>
    <w:p w14:paraId="4113B960" w14:textId="77777777" w:rsidR="00E77078" w:rsidRDefault="00000000">
      <w:pPr>
        <w:pStyle w:val="Textbody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5.  Антитеррористическая безопасность населения </w:t>
      </w:r>
      <w:proofErr w:type="spellStart"/>
      <w:r>
        <w:rPr>
          <w:rFonts w:ascii="Times New Roman" w:hAnsi="Times New Roman"/>
          <w:sz w:val="21"/>
          <w:szCs w:val="21"/>
        </w:rPr>
        <w:t>Елизаветовского</w:t>
      </w:r>
      <w:proofErr w:type="spellEnd"/>
      <w:r>
        <w:rPr>
          <w:rFonts w:ascii="Times New Roman" w:hAnsi="Times New Roman"/>
          <w:sz w:val="21"/>
          <w:szCs w:val="21"/>
        </w:rPr>
        <w:t xml:space="preserve"> сельского поселения.  (Информация Главы администрации </w:t>
      </w:r>
      <w:proofErr w:type="spellStart"/>
      <w:r>
        <w:rPr>
          <w:rFonts w:ascii="Times New Roman" w:hAnsi="Times New Roman"/>
          <w:sz w:val="21"/>
          <w:szCs w:val="21"/>
        </w:rPr>
        <w:t>Елизаветовского</w:t>
      </w:r>
      <w:proofErr w:type="spellEnd"/>
      <w:r>
        <w:rPr>
          <w:rFonts w:ascii="Times New Roman" w:hAnsi="Times New Roman"/>
          <w:sz w:val="21"/>
          <w:szCs w:val="21"/>
        </w:rPr>
        <w:t xml:space="preserve"> сельского поселения – Лугового В.С).</w:t>
      </w:r>
    </w:p>
    <w:p w14:paraId="2CBB75C3" w14:textId="77777777" w:rsidR="00E77078" w:rsidRDefault="00000000">
      <w:pPr>
        <w:pStyle w:val="Textbody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6.Информация ветеринарной службы о недопущении распространения болезней крупного рогатого скота, птицы, </w:t>
      </w:r>
      <w:proofErr w:type="gramStart"/>
      <w:r>
        <w:rPr>
          <w:rFonts w:ascii="Times New Roman" w:hAnsi="Times New Roman"/>
          <w:sz w:val="21"/>
          <w:szCs w:val="21"/>
        </w:rPr>
        <w:t>свиней,  о</w:t>
      </w:r>
      <w:proofErr w:type="gramEnd"/>
      <w:r>
        <w:rPr>
          <w:rFonts w:ascii="Times New Roman" w:hAnsi="Times New Roman"/>
          <w:sz w:val="21"/>
          <w:szCs w:val="21"/>
        </w:rPr>
        <w:t xml:space="preserve"> борьбе с клещами на территории </w:t>
      </w:r>
      <w:proofErr w:type="spellStart"/>
      <w:r>
        <w:rPr>
          <w:rFonts w:ascii="Times New Roman" w:hAnsi="Times New Roman"/>
          <w:sz w:val="21"/>
          <w:szCs w:val="21"/>
        </w:rPr>
        <w:t>Елизаветовского</w:t>
      </w:r>
      <w:proofErr w:type="spellEnd"/>
      <w:r>
        <w:rPr>
          <w:rFonts w:ascii="Times New Roman" w:hAnsi="Times New Roman"/>
          <w:sz w:val="21"/>
          <w:szCs w:val="21"/>
        </w:rPr>
        <w:t xml:space="preserve"> сельского поселения.</w:t>
      </w:r>
    </w:p>
    <w:p w14:paraId="2EA1842C" w14:textId="77777777" w:rsidR="00E77078" w:rsidRDefault="00000000">
      <w:pPr>
        <w:pStyle w:val="Textbody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(Информация </w:t>
      </w:r>
      <w:proofErr w:type="gramStart"/>
      <w:r>
        <w:rPr>
          <w:rFonts w:ascii="Times New Roman" w:hAnsi="Times New Roman"/>
          <w:sz w:val="21"/>
          <w:szCs w:val="21"/>
        </w:rPr>
        <w:t>специалиста  Азовского</w:t>
      </w:r>
      <w:proofErr w:type="gramEnd"/>
      <w:r>
        <w:rPr>
          <w:rFonts w:ascii="Times New Roman" w:hAnsi="Times New Roman"/>
          <w:sz w:val="21"/>
          <w:szCs w:val="21"/>
        </w:rPr>
        <w:t xml:space="preserve"> ГБУ РО «Ростовской </w:t>
      </w:r>
      <w:proofErr w:type="spellStart"/>
      <w:r>
        <w:rPr>
          <w:rFonts w:ascii="Times New Roman" w:hAnsi="Times New Roman"/>
          <w:sz w:val="21"/>
          <w:szCs w:val="21"/>
        </w:rPr>
        <w:t>облСББЖ</w:t>
      </w:r>
      <w:proofErr w:type="spellEnd"/>
      <w:r>
        <w:rPr>
          <w:rFonts w:ascii="Times New Roman" w:hAnsi="Times New Roman"/>
          <w:sz w:val="21"/>
          <w:szCs w:val="21"/>
        </w:rPr>
        <w:t xml:space="preserve"> с ПО»).</w:t>
      </w:r>
    </w:p>
    <w:p w14:paraId="055846A8" w14:textId="77777777" w:rsidR="00E77078" w:rsidRDefault="00000000">
      <w:pPr>
        <w:pStyle w:val="Textbody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7.Отчет уполномоченного участкового МО МВД «Азовский».</w:t>
      </w:r>
    </w:p>
    <w:p w14:paraId="269B5720" w14:textId="77777777" w:rsidR="00E77078" w:rsidRDefault="00000000">
      <w:pPr>
        <w:pStyle w:val="Textbody"/>
        <w:jc w:val="left"/>
      </w:pPr>
      <w:r>
        <w:rPr>
          <w:rFonts w:ascii="Times New Roman" w:hAnsi="Times New Roman"/>
          <w:sz w:val="21"/>
          <w:szCs w:val="21"/>
        </w:rPr>
        <w:t xml:space="preserve">8.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Газификация </w:t>
      </w:r>
      <w:proofErr w:type="spellStart"/>
      <w:r>
        <w:rPr>
          <w:rFonts w:ascii="Times New Roman" w:hAnsi="Times New Roman"/>
          <w:sz w:val="21"/>
          <w:szCs w:val="21"/>
          <w:shd w:val="clear" w:color="auto" w:fill="FFFFFF"/>
        </w:rPr>
        <w:t>Елизаветовского</w:t>
      </w:r>
      <w:proofErr w:type="spellEnd"/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сельского поселения (информация Главы администрации </w:t>
      </w:r>
      <w:proofErr w:type="spellStart"/>
      <w:r>
        <w:rPr>
          <w:rFonts w:ascii="Times New Roman" w:hAnsi="Times New Roman"/>
          <w:sz w:val="21"/>
          <w:szCs w:val="21"/>
          <w:shd w:val="clear" w:color="auto" w:fill="FFFFFF"/>
        </w:rPr>
        <w:t>Елизаветовского</w:t>
      </w:r>
      <w:proofErr w:type="spellEnd"/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сельского поселения — Лугового В.С.).</w:t>
      </w:r>
    </w:p>
    <w:p w14:paraId="306A3407" w14:textId="77777777" w:rsidR="00E77078" w:rsidRDefault="00000000">
      <w:pPr>
        <w:pStyle w:val="Textbody"/>
        <w:jc w:val="left"/>
      </w:pPr>
      <w:r>
        <w:rPr>
          <w:rFonts w:ascii="Times New Roman" w:hAnsi="Times New Roman"/>
          <w:sz w:val="21"/>
          <w:szCs w:val="21"/>
          <w:shd w:val="clear" w:color="auto" w:fill="FFFFFF"/>
        </w:rPr>
        <w:t>9. О необходимости оформления правоустанавливающих документов на объекты недвижимости.</w:t>
      </w:r>
    </w:p>
    <w:p w14:paraId="755ABC5E" w14:textId="77777777" w:rsidR="00E77078" w:rsidRDefault="00000000">
      <w:pPr>
        <w:pStyle w:val="Textbody"/>
        <w:jc w:val="left"/>
      </w:pP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10. </w:t>
      </w:r>
      <w:r>
        <w:rPr>
          <w:rFonts w:ascii="Times New Roman" w:hAnsi="Times New Roman"/>
          <w:sz w:val="21"/>
          <w:szCs w:val="21"/>
        </w:rPr>
        <w:t>Разное.</w:t>
      </w:r>
    </w:p>
    <w:p w14:paraId="34F95B75" w14:textId="77777777" w:rsidR="00E77078" w:rsidRDefault="00000000">
      <w:pPr>
        <w:pStyle w:val="Textbody"/>
        <w:ind w:left="360"/>
      </w:pPr>
      <w:r>
        <w:rPr>
          <w:rFonts w:ascii="Times New Roman" w:hAnsi="Times New Roman"/>
          <w:b/>
          <w:sz w:val="21"/>
          <w:szCs w:val="21"/>
        </w:rPr>
        <w:t xml:space="preserve">Начало схода граждан </w:t>
      </w:r>
      <w:proofErr w:type="gramStart"/>
      <w:r>
        <w:rPr>
          <w:rFonts w:ascii="Times New Roman" w:hAnsi="Times New Roman"/>
          <w:b/>
          <w:sz w:val="21"/>
          <w:szCs w:val="21"/>
        </w:rPr>
        <w:t>в  16</w:t>
      </w:r>
      <w:proofErr w:type="gramEnd"/>
      <w:r>
        <w:rPr>
          <w:rFonts w:ascii="Times New Roman" w:hAnsi="Times New Roman"/>
          <w:b/>
          <w:sz w:val="21"/>
          <w:szCs w:val="21"/>
        </w:rPr>
        <w:t xml:space="preserve">  - 00 часов.                          </w:t>
      </w:r>
      <w:r>
        <w:rPr>
          <w:rFonts w:ascii="Times New Roman" w:hAnsi="Times New Roman"/>
          <w:sz w:val="21"/>
          <w:szCs w:val="21"/>
        </w:rPr>
        <w:t xml:space="preserve">Администрация </w:t>
      </w:r>
      <w:proofErr w:type="spellStart"/>
      <w:r>
        <w:rPr>
          <w:rFonts w:ascii="Times New Roman" w:hAnsi="Times New Roman"/>
          <w:sz w:val="21"/>
          <w:szCs w:val="21"/>
        </w:rPr>
        <w:t>Елизаветовского</w:t>
      </w:r>
      <w:proofErr w:type="spellEnd"/>
      <w:r>
        <w:rPr>
          <w:rFonts w:ascii="Times New Roman" w:hAnsi="Times New Roman"/>
          <w:sz w:val="21"/>
          <w:szCs w:val="21"/>
        </w:rPr>
        <w:t xml:space="preserve"> сельского поселения</w:t>
      </w:r>
    </w:p>
    <w:p w14:paraId="5D367457" w14:textId="77777777" w:rsidR="00E77078" w:rsidRDefault="00E77078">
      <w:pPr>
        <w:pStyle w:val="a3"/>
        <w:rPr>
          <w:sz w:val="21"/>
          <w:szCs w:val="21"/>
        </w:rPr>
      </w:pPr>
    </w:p>
    <w:sectPr w:rsidR="00E77078">
      <w:pgSz w:w="11906" w:h="16838"/>
      <w:pgMar w:top="170" w:right="566" w:bottom="170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6CFC8" w14:textId="77777777" w:rsidR="00D5003E" w:rsidRDefault="00D5003E">
      <w:r>
        <w:separator/>
      </w:r>
    </w:p>
  </w:endnote>
  <w:endnote w:type="continuationSeparator" w:id="0">
    <w:p w14:paraId="5D47ACE0" w14:textId="77777777" w:rsidR="00D5003E" w:rsidRDefault="00D5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4C0AF" w14:textId="77777777" w:rsidR="00D5003E" w:rsidRDefault="00D5003E">
      <w:r>
        <w:rPr>
          <w:color w:val="000000"/>
        </w:rPr>
        <w:separator/>
      </w:r>
    </w:p>
  </w:footnote>
  <w:footnote w:type="continuationSeparator" w:id="0">
    <w:p w14:paraId="497D4EDB" w14:textId="77777777" w:rsidR="00D5003E" w:rsidRDefault="00D50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622E"/>
    <w:multiLevelType w:val="multilevel"/>
    <w:tmpl w:val="838AE9D2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DE57EC2"/>
    <w:multiLevelType w:val="multilevel"/>
    <w:tmpl w:val="6FD0157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614361696">
    <w:abstractNumId w:val="1"/>
  </w:num>
  <w:num w:numId="2" w16cid:durableId="1733044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77078"/>
    <w:rsid w:val="00D5003E"/>
    <w:rsid w:val="00E77078"/>
    <w:rsid w:val="00FC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9065"/>
  <w15:docId w15:val="{AE6C6200-F386-4EC9-AFC6-A6A8F551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Lucida Sans Unicode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Arial Unicode MS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customStyle="1" w:styleId="a3">
    <w:name w:val="Название"/>
    <w:basedOn w:val="Standard"/>
    <w:next w:val="Textbody"/>
    <w:pPr>
      <w:keepNext/>
      <w:spacing w:before="240" w:after="120"/>
      <w:jc w:val="center"/>
    </w:pPr>
    <w:rPr>
      <w:b/>
      <w:sz w:val="32"/>
      <w:szCs w:val="28"/>
    </w:rPr>
  </w:style>
  <w:style w:type="paragraph" w:styleId="a4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rPr>
      <w:sz w:val="24"/>
    </w:rPr>
  </w:style>
  <w:style w:type="character" w:customStyle="1" w:styleId="a9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В Е Щ Е Н И Е</dc:title>
  <dc:creator>1</dc:creator>
  <cp:lastModifiedBy>q</cp:lastModifiedBy>
  <cp:revision>2</cp:revision>
  <cp:lastPrinted>2024-01-25T08:29:00Z</cp:lastPrinted>
  <dcterms:created xsi:type="dcterms:W3CDTF">2024-02-02T16:19:00Z</dcterms:created>
  <dcterms:modified xsi:type="dcterms:W3CDTF">2024-02-02T16:19:00Z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