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501F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РОССИЙСКАЯ ФЕДЕРАЦИЯ</w:t>
      </w:r>
    </w:p>
    <w:p w14:paraId="13E8AC53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РОСТОВСКАЯ ОБЛАСТЬ</w:t>
      </w:r>
    </w:p>
    <w:p w14:paraId="6027B7AE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АЗОВСКИЙ РАЙОН</w:t>
      </w:r>
    </w:p>
    <w:p w14:paraId="6EBE6BA5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14:paraId="1A348631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14:paraId="6C0CB2FB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3E3B3554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АДМИНИСТРАЦИЯ</w:t>
      </w:r>
      <w:r w:rsidRPr="00F13733">
        <w:rPr>
          <w:bCs/>
          <w:kern w:val="2"/>
          <w:sz w:val="28"/>
          <w:szCs w:val="28"/>
          <w:lang w:eastAsia="ar-SA"/>
        </w:rPr>
        <w:t xml:space="preserve"> ЕЛИЗАВЕТОВСКОГО СЕЛЬСКОГО ПОСЕЛЕНИЯ</w:t>
      </w:r>
    </w:p>
    <w:p w14:paraId="0079B1F5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57ACC0B2" w14:textId="77777777" w:rsidR="007377C7" w:rsidRPr="00F13733" w:rsidRDefault="007377C7" w:rsidP="007377C7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ПОСТАНОВЛ</w:t>
      </w:r>
      <w:r w:rsidRPr="00F13733">
        <w:rPr>
          <w:bCs/>
          <w:kern w:val="2"/>
          <w:sz w:val="28"/>
          <w:szCs w:val="28"/>
          <w:lang w:eastAsia="ar-SA"/>
        </w:rPr>
        <w:t>ЕНИЕ</w:t>
      </w:r>
    </w:p>
    <w:p w14:paraId="19694B74" w14:textId="77777777" w:rsidR="007377C7" w:rsidRPr="005865C1" w:rsidRDefault="007377C7" w:rsidP="007377C7">
      <w:pPr>
        <w:jc w:val="center"/>
        <w:rPr>
          <w:sz w:val="28"/>
          <w:szCs w:val="28"/>
        </w:rPr>
      </w:pPr>
    </w:p>
    <w:p w14:paraId="77805776" w14:textId="77777777" w:rsidR="007377C7" w:rsidRDefault="007377C7" w:rsidP="00737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 июня 2022 </w:t>
      </w:r>
      <w:r w:rsidRPr="005865C1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</w:t>
      </w:r>
      <w:r w:rsidRPr="005865C1">
        <w:rPr>
          <w:sz w:val="28"/>
          <w:szCs w:val="28"/>
        </w:rPr>
        <w:t xml:space="preserve">   </w:t>
      </w:r>
      <w:r w:rsidRPr="00E24ADC">
        <w:rPr>
          <w:sz w:val="28"/>
          <w:szCs w:val="28"/>
        </w:rPr>
        <w:t xml:space="preserve">№    </w:t>
      </w:r>
      <w:r w:rsidR="00954F7E">
        <w:rPr>
          <w:sz w:val="28"/>
          <w:szCs w:val="28"/>
        </w:rPr>
        <w:t>62</w:t>
      </w:r>
      <w:r w:rsidRPr="00E24ADC">
        <w:rPr>
          <w:sz w:val="28"/>
          <w:szCs w:val="28"/>
        </w:rPr>
        <w:t xml:space="preserve">                                 с. </w:t>
      </w:r>
      <w:r>
        <w:rPr>
          <w:sz w:val="28"/>
          <w:szCs w:val="28"/>
        </w:rPr>
        <w:t>Елизавет</w:t>
      </w:r>
      <w:r w:rsidRPr="00E24ADC">
        <w:rPr>
          <w:sz w:val="28"/>
          <w:szCs w:val="28"/>
        </w:rPr>
        <w:t>овка</w:t>
      </w:r>
    </w:p>
    <w:p w14:paraId="11A83E29" w14:textId="77777777" w:rsidR="00374015" w:rsidRPr="00724D20" w:rsidRDefault="00374015" w:rsidP="00374015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  <w:lang w:val="ru-RU"/>
        </w:rPr>
      </w:pPr>
    </w:p>
    <w:p w14:paraId="7E655AC5" w14:textId="77777777" w:rsidR="007377C7" w:rsidRDefault="008E127D" w:rsidP="007377C7">
      <w:pPr>
        <w:pStyle w:val="20"/>
        <w:shd w:val="clear" w:color="auto" w:fill="auto"/>
        <w:spacing w:before="0" w:after="0" w:line="240" w:lineRule="auto"/>
        <w:ind w:right="20"/>
        <w:jc w:val="left"/>
        <w:rPr>
          <w:b w:val="0"/>
          <w:sz w:val="28"/>
          <w:szCs w:val="28"/>
          <w:lang w:val="ru-RU"/>
        </w:rPr>
      </w:pPr>
      <w:r w:rsidRPr="00724D20">
        <w:rPr>
          <w:b w:val="0"/>
          <w:sz w:val="28"/>
          <w:szCs w:val="28"/>
        </w:rPr>
        <w:t>Об организации обучения</w:t>
      </w:r>
    </w:p>
    <w:p w14:paraId="11583A65" w14:textId="77777777" w:rsidR="007377C7" w:rsidRDefault="008E127D" w:rsidP="007377C7">
      <w:pPr>
        <w:pStyle w:val="20"/>
        <w:shd w:val="clear" w:color="auto" w:fill="auto"/>
        <w:spacing w:before="0" w:after="0" w:line="240" w:lineRule="auto"/>
        <w:ind w:right="20"/>
        <w:jc w:val="left"/>
        <w:rPr>
          <w:b w:val="0"/>
          <w:sz w:val="28"/>
          <w:szCs w:val="28"/>
          <w:lang w:val="ru-RU"/>
        </w:rPr>
      </w:pPr>
      <w:r w:rsidRPr="00724D20">
        <w:rPr>
          <w:b w:val="0"/>
          <w:sz w:val="28"/>
          <w:szCs w:val="28"/>
        </w:rPr>
        <w:t xml:space="preserve">населения мерам </w:t>
      </w:r>
    </w:p>
    <w:p w14:paraId="00C4EDDE" w14:textId="77777777" w:rsidR="008E127D" w:rsidRPr="00724D20" w:rsidRDefault="008E127D" w:rsidP="007377C7">
      <w:pPr>
        <w:pStyle w:val="20"/>
        <w:shd w:val="clear" w:color="auto" w:fill="auto"/>
        <w:spacing w:before="0" w:after="0" w:line="240" w:lineRule="auto"/>
        <w:ind w:right="20"/>
        <w:jc w:val="left"/>
        <w:rPr>
          <w:b w:val="0"/>
          <w:sz w:val="28"/>
          <w:szCs w:val="28"/>
          <w:lang w:val="ru-RU"/>
        </w:rPr>
      </w:pPr>
      <w:r w:rsidRPr="00724D20">
        <w:rPr>
          <w:b w:val="0"/>
          <w:sz w:val="28"/>
          <w:szCs w:val="28"/>
        </w:rPr>
        <w:t>пожарной безопасности</w:t>
      </w:r>
    </w:p>
    <w:p w14:paraId="1DE60177" w14:textId="77777777" w:rsidR="00124247" w:rsidRPr="00724D20" w:rsidRDefault="00124247" w:rsidP="00372D56">
      <w:pPr>
        <w:pStyle w:val="20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  <w:lang w:val="ru-RU"/>
        </w:rPr>
      </w:pPr>
    </w:p>
    <w:p w14:paraId="1BD30554" w14:textId="77777777" w:rsidR="008E127D" w:rsidRPr="00372D56" w:rsidRDefault="008E127D" w:rsidP="00372D56">
      <w:pPr>
        <w:pStyle w:val="a3"/>
        <w:shd w:val="clear" w:color="auto" w:fill="auto"/>
        <w:spacing w:after="244" w:line="240" w:lineRule="auto"/>
        <w:ind w:left="20" w:right="20" w:firstLine="70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</w:t>
      </w:r>
      <w:r w:rsidR="00872ED0">
        <w:rPr>
          <w:sz w:val="28"/>
          <w:szCs w:val="28"/>
          <w:lang w:val="ru-RU"/>
        </w:rPr>
        <w:t>,</w:t>
      </w:r>
      <w:r w:rsidRPr="00372D56">
        <w:rPr>
          <w:sz w:val="28"/>
          <w:szCs w:val="28"/>
        </w:rPr>
        <w:t xml:space="preserve"> Администрация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</w:t>
      </w:r>
      <w:r w:rsidRPr="00B8193A">
        <w:rPr>
          <w:rStyle w:val="a4"/>
          <w:b w:val="0"/>
          <w:noProof w:val="0"/>
          <w:sz w:val="28"/>
          <w:szCs w:val="28"/>
        </w:rPr>
        <w:t>п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о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с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т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а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н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о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в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л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я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е</w:t>
      </w:r>
      <w:r w:rsidR="00872ED0">
        <w:rPr>
          <w:rStyle w:val="a4"/>
          <w:b w:val="0"/>
          <w:noProof w:val="0"/>
          <w:sz w:val="28"/>
          <w:szCs w:val="28"/>
        </w:rPr>
        <w:t xml:space="preserve"> </w:t>
      </w:r>
      <w:r w:rsidRPr="00B8193A">
        <w:rPr>
          <w:rStyle w:val="a4"/>
          <w:b w:val="0"/>
          <w:noProof w:val="0"/>
          <w:sz w:val="28"/>
          <w:szCs w:val="28"/>
        </w:rPr>
        <w:t>т:</w:t>
      </w:r>
    </w:p>
    <w:p w14:paraId="0980375B" w14:textId="77777777" w:rsidR="008E127D" w:rsidRPr="00372D56" w:rsidRDefault="008E127D" w:rsidP="00F901FF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60" w:lineRule="auto"/>
        <w:ind w:left="20" w:right="20" w:firstLine="460"/>
        <w:jc w:val="left"/>
        <w:rPr>
          <w:sz w:val="28"/>
          <w:szCs w:val="28"/>
        </w:rPr>
      </w:pPr>
      <w:r w:rsidRPr="00372D56">
        <w:rPr>
          <w:sz w:val="28"/>
          <w:szCs w:val="28"/>
        </w:rPr>
        <w:t xml:space="preserve">Утвердить Положение об обучении мерам пожарной безопасности на территории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(далее - Положение) (прилагается).</w:t>
      </w:r>
    </w:p>
    <w:p w14:paraId="16D85300" w14:textId="77777777" w:rsidR="008E127D" w:rsidRPr="00872ED0" w:rsidRDefault="008E127D" w:rsidP="00F901FF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ind w:left="20" w:hanging="20"/>
        <w:jc w:val="left"/>
        <w:rPr>
          <w:sz w:val="28"/>
          <w:szCs w:val="28"/>
        </w:rPr>
      </w:pPr>
      <w:r w:rsidRPr="00372D56">
        <w:rPr>
          <w:sz w:val="28"/>
          <w:szCs w:val="28"/>
        </w:rPr>
        <w:t>Постановление вступает в силу со дня его подписания</w:t>
      </w:r>
      <w:r w:rsidR="00872ED0">
        <w:rPr>
          <w:sz w:val="28"/>
          <w:szCs w:val="28"/>
          <w:lang w:val="ru-RU"/>
        </w:rPr>
        <w:t>.</w:t>
      </w:r>
    </w:p>
    <w:p w14:paraId="03F4D3EC" w14:textId="77777777" w:rsidR="00872ED0" w:rsidRPr="00872ED0" w:rsidRDefault="00872ED0" w:rsidP="00F901FF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ind w:left="20" w:right="20" w:hanging="20"/>
        <w:jc w:val="left"/>
        <w:rPr>
          <w:sz w:val="28"/>
          <w:szCs w:val="28"/>
        </w:rPr>
      </w:pPr>
      <w:r w:rsidRPr="00872ED0">
        <w:rPr>
          <w:rStyle w:val="FontStyle13"/>
          <w:b w:val="0"/>
          <w:i w:val="0"/>
          <w:iCs/>
          <w:sz w:val="28"/>
          <w:szCs w:val="28"/>
        </w:rPr>
        <w:t>Считать утратившим силу Постановление № 7</w:t>
      </w:r>
      <w:r w:rsidRPr="00872ED0">
        <w:rPr>
          <w:rStyle w:val="FontStyle13"/>
          <w:b w:val="0"/>
          <w:i w:val="0"/>
          <w:iCs/>
          <w:sz w:val="28"/>
          <w:szCs w:val="28"/>
          <w:lang w:val="ru-RU"/>
        </w:rPr>
        <w:t>5</w:t>
      </w:r>
      <w:r w:rsidRPr="00872ED0">
        <w:rPr>
          <w:rStyle w:val="FontStyle13"/>
          <w:b w:val="0"/>
          <w:i w:val="0"/>
          <w:iCs/>
          <w:sz w:val="28"/>
          <w:szCs w:val="28"/>
        </w:rPr>
        <w:t xml:space="preserve"> от 03.06.2019 года «</w:t>
      </w:r>
      <w:r w:rsidRPr="00872ED0">
        <w:rPr>
          <w:b w:val="0"/>
          <w:noProof w:val="0"/>
          <w:sz w:val="28"/>
          <w:szCs w:val="28"/>
          <w:lang w:val="ru-RU" w:eastAsia="ru-RU"/>
        </w:rPr>
        <w:t xml:space="preserve">Об организации обучения населения </w:t>
      </w:r>
      <w:r w:rsidRPr="00872ED0">
        <w:rPr>
          <w:noProof w:val="0"/>
          <w:sz w:val="28"/>
          <w:szCs w:val="28"/>
          <w:lang w:val="ru-RU" w:eastAsia="ru-RU"/>
        </w:rPr>
        <w:t xml:space="preserve"> </w:t>
      </w:r>
      <w:r w:rsidRPr="00872ED0">
        <w:rPr>
          <w:b w:val="0"/>
          <w:sz w:val="28"/>
          <w:szCs w:val="28"/>
        </w:rPr>
        <w:t>мерам пожарной безопасности</w:t>
      </w:r>
      <w:r w:rsidRPr="00872ED0">
        <w:rPr>
          <w:b w:val="0"/>
          <w:sz w:val="28"/>
          <w:szCs w:val="28"/>
          <w:lang w:val="ru-RU"/>
        </w:rPr>
        <w:t>».</w:t>
      </w:r>
    </w:p>
    <w:p w14:paraId="6272C74E" w14:textId="77777777" w:rsidR="00374015" w:rsidRDefault="008E127D" w:rsidP="00F901FF">
      <w:pPr>
        <w:pStyle w:val="Style7"/>
        <w:widowControl/>
        <w:spacing w:line="360" w:lineRule="auto"/>
        <w:ind w:hanging="20"/>
        <w:rPr>
          <w:sz w:val="28"/>
          <w:szCs w:val="28"/>
        </w:rPr>
      </w:pPr>
      <w:r w:rsidRPr="00372D56">
        <w:rPr>
          <w:sz w:val="28"/>
          <w:szCs w:val="28"/>
        </w:rPr>
        <w:t xml:space="preserve"> </w:t>
      </w:r>
      <w:r w:rsidR="00374015">
        <w:rPr>
          <w:sz w:val="28"/>
          <w:szCs w:val="28"/>
        </w:rPr>
        <w:t>3</w:t>
      </w:r>
      <w:r w:rsidR="00374015" w:rsidRPr="00374015">
        <w:rPr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872ED0">
        <w:rPr>
          <w:sz w:val="28"/>
          <w:szCs w:val="28"/>
        </w:rPr>
        <w:t>А</w:t>
      </w:r>
      <w:r w:rsidR="00374015" w:rsidRPr="00374015">
        <w:rPr>
          <w:sz w:val="28"/>
          <w:szCs w:val="28"/>
        </w:rPr>
        <w:t>дминистрации Елизаветовского сельского поселения В.С.</w:t>
      </w:r>
      <w:r w:rsidR="00872ED0">
        <w:rPr>
          <w:sz w:val="28"/>
          <w:szCs w:val="28"/>
        </w:rPr>
        <w:t xml:space="preserve"> </w:t>
      </w:r>
      <w:r w:rsidR="00374015" w:rsidRPr="00374015">
        <w:rPr>
          <w:sz w:val="28"/>
          <w:szCs w:val="28"/>
        </w:rPr>
        <w:t>Лугового</w:t>
      </w:r>
      <w:r w:rsidR="00872ED0">
        <w:rPr>
          <w:sz w:val="28"/>
          <w:szCs w:val="28"/>
        </w:rPr>
        <w:t>.</w:t>
      </w:r>
    </w:p>
    <w:p w14:paraId="6854F73A" w14:textId="77777777" w:rsidR="00872ED0" w:rsidRPr="00374015" w:rsidRDefault="00872ED0" w:rsidP="00374015">
      <w:pPr>
        <w:pStyle w:val="Style7"/>
        <w:widowControl/>
        <w:ind w:hanging="20"/>
        <w:rPr>
          <w:sz w:val="28"/>
          <w:szCs w:val="28"/>
        </w:rPr>
      </w:pPr>
    </w:p>
    <w:p w14:paraId="1E9D6635" w14:textId="77777777" w:rsidR="00F901FF" w:rsidRPr="00F901FF" w:rsidRDefault="00F901FF" w:rsidP="00F901FF">
      <w:pPr>
        <w:rPr>
          <w:color w:val="000000"/>
          <w:sz w:val="28"/>
          <w:szCs w:val="28"/>
        </w:rPr>
      </w:pPr>
      <w:r w:rsidRPr="00F901FF">
        <w:rPr>
          <w:color w:val="000000"/>
          <w:sz w:val="28"/>
          <w:szCs w:val="28"/>
        </w:rPr>
        <w:t xml:space="preserve">Глава Администрации </w:t>
      </w:r>
    </w:p>
    <w:p w14:paraId="1766B594" w14:textId="77777777" w:rsidR="00F901FF" w:rsidRPr="00F901FF" w:rsidRDefault="00F901FF" w:rsidP="00F901FF">
      <w:pPr>
        <w:widowControl w:val="0"/>
        <w:tabs>
          <w:tab w:val="left" w:pos="88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1FF">
        <w:rPr>
          <w:color w:val="000000"/>
          <w:sz w:val="28"/>
          <w:szCs w:val="28"/>
        </w:rPr>
        <w:t xml:space="preserve">Елизаветовского </w:t>
      </w:r>
    </w:p>
    <w:p w14:paraId="5A50BCB1" w14:textId="77777777" w:rsidR="00F901FF" w:rsidRPr="00F901FF" w:rsidRDefault="00F901FF" w:rsidP="00F901FF">
      <w:pPr>
        <w:widowControl w:val="0"/>
        <w:tabs>
          <w:tab w:val="left" w:pos="88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1FF">
        <w:rPr>
          <w:color w:val="000000"/>
          <w:sz w:val="28"/>
          <w:szCs w:val="28"/>
        </w:rPr>
        <w:t xml:space="preserve">сельского поселения                              </w:t>
      </w:r>
      <w:r w:rsidRPr="00F901FF">
        <w:rPr>
          <w:i/>
          <w:color w:val="000000"/>
          <w:sz w:val="28"/>
          <w:szCs w:val="28"/>
        </w:rPr>
        <w:t>подпись</w:t>
      </w:r>
      <w:r w:rsidRPr="00F901FF">
        <w:rPr>
          <w:color w:val="000000"/>
          <w:sz w:val="28"/>
          <w:szCs w:val="28"/>
        </w:rPr>
        <w:t xml:space="preserve">                      В.С. Луговой</w:t>
      </w:r>
    </w:p>
    <w:p w14:paraId="6663A88B" w14:textId="77777777" w:rsidR="00F901FF" w:rsidRPr="00F901FF" w:rsidRDefault="00F901FF" w:rsidP="00F901FF">
      <w:pPr>
        <w:widowControl w:val="0"/>
        <w:tabs>
          <w:tab w:val="left" w:pos="88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845B8F6" w14:textId="77777777" w:rsidR="00F901FF" w:rsidRPr="00F901FF" w:rsidRDefault="00F901FF" w:rsidP="00F901FF">
      <w:pPr>
        <w:widowControl w:val="0"/>
        <w:tabs>
          <w:tab w:val="left" w:pos="88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1FF">
        <w:rPr>
          <w:color w:val="000000"/>
          <w:sz w:val="28"/>
          <w:szCs w:val="28"/>
        </w:rPr>
        <w:t>Выписка верна:</w:t>
      </w:r>
    </w:p>
    <w:p w14:paraId="45D56E63" w14:textId="77777777" w:rsidR="00F901FF" w:rsidRPr="00F901FF" w:rsidRDefault="00F901FF" w:rsidP="00F901FF">
      <w:pPr>
        <w:widowControl w:val="0"/>
        <w:tabs>
          <w:tab w:val="left" w:pos="88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1FF">
        <w:rPr>
          <w:color w:val="000000"/>
          <w:sz w:val="28"/>
          <w:szCs w:val="28"/>
        </w:rPr>
        <w:t xml:space="preserve">Главный специалист </w:t>
      </w:r>
    </w:p>
    <w:p w14:paraId="27F8AE93" w14:textId="77777777" w:rsidR="00F901FF" w:rsidRPr="00F901FF" w:rsidRDefault="00F901FF" w:rsidP="00F901FF">
      <w:pPr>
        <w:widowControl w:val="0"/>
        <w:tabs>
          <w:tab w:val="left" w:pos="88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1FF">
        <w:rPr>
          <w:color w:val="000000"/>
          <w:sz w:val="28"/>
          <w:szCs w:val="28"/>
        </w:rPr>
        <w:t xml:space="preserve">Администрации </w:t>
      </w:r>
    </w:p>
    <w:p w14:paraId="0A4DF261" w14:textId="77777777" w:rsidR="00F901FF" w:rsidRPr="00F901FF" w:rsidRDefault="00F901FF" w:rsidP="00F901FF">
      <w:pPr>
        <w:widowControl w:val="0"/>
        <w:tabs>
          <w:tab w:val="left" w:pos="88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1FF">
        <w:rPr>
          <w:color w:val="000000"/>
          <w:sz w:val="28"/>
          <w:szCs w:val="28"/>
        </w:rPr>
        <w:t>Елизаветовского сельского поселения………………..Позднякова Л.Д.</w:t>
      </w:r>
    </w:p>
    <w:p w14:paraId="6B5836D2" w14:textId="77777777" w:rsidR="00872ED0" w:rsidRDefault="008E127D" w:rsidP="00372D56">
      <w:pPr>
        <w:pStyle w:val="a3"/>
        <w:shd w:val="clear" w:color="auto" w:fill="auto"/>
        <w:spacing w:after="0" w:line="240" w:lineRule="auto"/>
        <w:ind w:left="6260" w:right="20"/>
        <w:jc w:val="right"/>
        <w:rPr>
          <w:sz w:val="28"/>
          <w:szCs w:val="28"/>
          <w:lang w:val="ru-RU"/>
        </w:rPr>
      </w:pPr>
      <w:r w:rsidRPr="00372D56">
        <w:rPr>
          <w:sz w:val="28"/>
          <w:szCs w:val="28"/>
        </w:rPr>
        <w:t xml:space="preserve">Приложение </w:t>
      </w:r>
      <w:r w:rsidR="00872ED0">
        <w:rPr>
          <w:sz w:val="28"/>
          <w:szCs w:val="28"/>
          <w:lang w:val="ru-RU"/>
        </w:rPr>
        <w:t xml:space="preserve">   </w:t>
      </w:r>
    </w:p>
    <w:p w14:paraId="323C1059" w14:textId="77777777" w:rsidR="008E127D" w:rsidRPr="00954F7E" w:rsidRDefault="008E127D" w:rsidP="00372D56">
      <w:pPr>
        <w:pStyle w:val="a3"/>
        <w:shd w:val="clear" w:color="auto" w:fill="auto"/>
        <w:spacing w:after="0" w:line="240" w:lineRule="auto"/>
        <w:ind w:left="6260" w:right="20"/>
        <w:jc w:val="right"/>
        <w:rPr>
          <w:sz w:val="28"/>
          <w:szCs w:val="28"/>
          <w:lang w:val="ru-RU"/>
        </w:rPr>
      </w:pPr>
      <w:r w:rsidRPr="00372D56">
        <w:rPr>
          <w:sz w:val="28"/>
          <w:szCs w:val="28"/>
        </w:rPr>
        <w:t xml:space="preserve"> к постановлению </w:t>
      </w:r>
      <w:r w:rsidR="00872ED0">
        <w:rPr>
          <w:sz w:val="28"/>
          <w:szCs w:val="28"/>
          <w:lang w:val="ru-RU"/>
        </w:rPr>
        <w:t>А</w:t>
      </w:r>
      <w:r w:rsidRPr="00372D56">
        <w:rPr>
          <w:sz w:val="28"/>
          <w:szCs w:val="28"/>
        </w:rPr>
        <w:t xml:space="preserve">дминистрации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</w:t>
      </w:r>
      <w:r w:rsidR="00AA2F6E" w:rsidRPr="00AA2F6E">
        <w:rPr>
          <w:sz w:val="28"/>
          <w:szCs w:val="28"/>
        </w:rPr>
        <w:t>от 0</w:t>
      </w:r>
      <w:r w:rsidR="00872ED0">
        <w:rPr>
          <w:sz w:val="28"/>
          <w:szCs w:val="28"/>
          <w:lang w:val="ru-RU"/>
        </w:rPr>
        <w:t>6</w:t>
      </w:r>
      <w:r w:rsidR="00AA2F6E" w:rsidRPr="00AA2F6E">
        <w:rPr>
          <w:sz w:val="28"/>
          <w:szCs w:val="28"/>
        </w:rPr>
        <w:t>.06.20</w:t>
      </w:r>
      <w:r w:rsidR="00872ED0">
        <w:rPr>
          <w:sz w:val="28"/>
          <w:szCs w:val="28"/>
          <w:lang w:val="ru-RU"/>
        </w:rPr>
        <w:t>22</w:t>
      </w:r>
      <w:r w:rsidR="00AA2F6E" w:rsidRPr="00AA2F6E">
        <w:rPr>
          <w:sz w:val="28"/>
          <w:szCs w:val="28"/>
        </w:rPr>
        <w:t xml:space="preserve"> года  №</w:t>
      </w:r>
      <w:r w:rsidRPr="00372D56">
        <w:rPr>
          <w:sz w:val="28"/>
          <w:szCs w:val="28"/>
        </w:rPr>
        <w:t xml:space="preserve"> </w:t>
      </w:r>
      <w:r w:rsidR="00954F7E">
        <w:rPr>
          <w:sz w:val="28"/>
          <w:szCs w:val="28"/>
          <w:lang w:val="ru-RU"/>
        </w:rPr>
        <w:t>62</w:t>
      </w:r>
    </w:p>
    <w:p w14:paraId="454BFC20" w14:textId="77777777" w:rsidR="008E127D" w:rsidRPr="00872ED0" w:rsidRDefault="008E127D" w:rsidP="00372D56">
      <w:pPr>
        <w:pStyle w:val="12"/>
        <w:shd w:val="clear" w:color="auto" w:fill="auto"/>
        <w:spacing w:before="0" w:line="240" w:lineRule="auto"/>
        <w:ind w:right="20"/>
        <w:rPr>
          <w:b w:val="0"/>
          <w:sz w:val="28"/>
          <w:szCs w:val="28"/>
        </w:rPr>
      </w:pPr>
      <w:bookmarkStart w:id="0" w:name="bookmark0"/>
      <w:r w:rsidRPr="00872ED0">
        <w:rPr>
          <w:b w:val="0"/>
          <w:sz w:val="28"/>
          <w:szCs w:val="28"/>
        </w:rPr>
        <w:t>ПОЛОЖЕНИЕ</w:t>
      </w:r>
      <w:bookmarkEnd w:id="0"/>
    </w:p>
    <w:p w14:paraId="0F1430A5" w14:textId="77777777" w:rsidR="008E127D" w:rsidRDefault="008E127D" w:rsidP="00372D56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  <w:lang w:val="ru-RU"/>
        </w:rPr>
      </w:pPr>
      <w:r w:rsidRPr="00872ED0">
        <w:rPr>
          <w:b w:val="0"/>
          <w:sz w:val="28"/>
          <w:szCs w:val="28"/>
        </w:rPr>
        <w:t xml:space="preserve">ОБ ОРГАНИЗАЦИИ ОБУЧЕНИЯ НАСЕЛЕНИЯ МЕРАМ ПОЖАРНОЙ БЕЗОПАСНОСТИ НА ТЕРРИТОРИИ </w:t>
      </w:r>
      <w:r w:rsidR="00374015" w:rsidRPr="00872ED0">
        <w:rPr>
          <w:b w:val="0"/>
          <w:sz w:val="28"/>
          <w:szCs w:val="28"/>
          <w:lang w:val="ru-RU"/>
        </w:rPr>
        <w:t>ЕЛИЗАВЕТОВСКОГО</w:t>
      </w:r>
      <w:r w:rsidRPr="00872ED0">
        <w:rPr>
          <w:b w:val="0"/>
          <w:sz w:val="28"/>
          <w:szCs w:val="28"/>
        </w:rPr>
        <w:t xml:space="preserve"> СЕЛЬСКОГО</w:t>
      </w:r>
      <w:r w:rsidR="00872ED0">
        <w:rPr>
          <w:b w:val="0"/>
          <w:sz w:val="28"/>
          <w:szCs w:val="28"/>
          <w:lang w:val="ru-RU"/>
        </w:rPr>
        <w:t xml:space="preserve"> </w:t>
      </w:r>
      <w:r w:rsidRPr="00872ED0">
        <w:rPr>
          <w:b w:val="0"/>
          <w:sz w:val="28"/>
          <w:szCs w:val="28"/>
        </w:rPr>
        <w:t>ПОСЕЛЕНИЯ</w:t>
      </w:r>
    </w:p>
    <w:p w14:paraId="149AD554" w14:textId="77777777" w:rsidR="00374015" w:rsidRPr="00374015" w:rsidRDefault="00374015" w:rsidP="00372D56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  <w:lang w:val="ru-RU"/>
        </w:rPr>
      </w:pPr>
    </w:p>
    <w:p w14:paraId="12F6B183" w14:textId="77777777" w:rsidR="008E127D" w:rsidRPr="00372D56" w:rsidRDefault="008E127D" w:rsidP="00372D56">
      <w:pPr>
        <w:pStyle w:val="20"/>
        <w:numPr>
          <w:ilvl w:val="0"/>
          <w:numId w:val="2"/>
        </w:numPr>
        <w:shd w:val="clear" w:color="auto" w:fill="auto"/>
        <w:tabs>
          <w:tab w:val="left" w:pos="4189"/>
        </w:tabs>
        <w:spacing w:before="0" w:after="0" w:line="240" w:lineRule="auto"/>
        <w:ind w:left="384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Общие положения</w:t>
      </w:r>
    </w:p>
    <w:p w14:paraId="1D04B8B2" w14:textId="77777777" w:rsidR="008E127D" w:rsidRPr="00372D56" w:rsidRDefault="008E127D" w:rsidP="00372D56">
      <w:pPr>
        <w:pStyle w:val="a3"/>
        <w:shd w:val="clear" w:color="auto" w:fill="auto"/>
        <w:tabs>
          <w:tab w:val="center" w:pos="7360"/>
          <w:tab w:val="center" w:pos="7941"/>
          <w:tab w:val="center" w:pos="8805"/>
          <w:tab w:val="right" w:pos="10221"/>
        </w:tabs>
        <w:spacing w:after="0" w:line="240" w:lineRule="auto"/>
        <w:ind w:left="4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21.12.1994 №69-ФЗ «О пожарной безопасности», Федеральным законом от 06.10.2003 № 131-ФЗ "Об общих принципах организации местного самоуправления в Российской Федерации", Правилами пожарной безопасности в Российской Федерации (ППБ 01-03), Уставом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поселения.</w:t>
      </w:r>
    </w:p>
    <w:p w14:paraId="592E50CA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176" w:line="240" w:lineRule="auto"/>
        <w:ind w:left="4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Настоящее Положение устанавливает общий порядок организации и проведения обучения населения мерам пожарной безопасности на территории сельского поселения.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14:paraId="60DE4433" w14:textId="77777777" w:rsidR="008E127D" w:rsidRPr="00372D56" w:rsidRDefault="008E127D" w:rsidP="00872ED0">
      <w:pPr>
        <w:pStyle w:val="20"/>
        <w:numPr>
          <w:ilvl w:val="0"/>
          <w:numId w:val="2"/>
        </w:numPr>
        <w:shd w:val="clear" w:color="auto" w:fill="auto"/>
        <w:tabs>
          <w:tab w:val="left" w:pos="461"/>
          <w:tab w:val="left" w:pos="9355"/>
        </w:tabs>
        <w:spacing w:before="0" w:after="184" w:line="240" w:lineRule="auto"/>
        <w:ind w:left="40" w:right="310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Обучение мерам пожарной безопасности </w:t>
      </w:r>
      <w:r w:rsidR="00872ED0">
        <w:rPr>
          <w:sz w:val="28"/>
          <w:szCs w:val="28"/>
          <w:lang w:val="ru-RU"/>
        </w:rPr>
        <w:t xml:space="preserve"> м</w:t>
      </w:r>
      <w:r w:rsidRPr="00372D56">
        <w:rPr>
          <w:sz w:val="28"/>
          <w:szCs w:val="28"/>
        </w:rPr>
        <w:t>униципальных служащих и неработающего населения</w:t>
      </w:r>
    </w:p>
    <w:p w14:paraId="49EB4B2B" w14:textId="77777777" w:rsidR="008E127D" w:rsidRPr="00372D56" w:rsidRDefault="008E127D" w:rsidP="00374015">
      <w:pPr>
        <w:pStyle w:val="a3"/>
        <w:numPr>
          <w:ilvl w:val="1"/>
          <w:numId w:val="2"/>
        </w:numPr>
        <w:shd w:val="clear" w:color="auto" w:fill="auto"/>
        <w:spacing w:after="176" w:line="240" w:lineRule="auto"/>
        <w:ind w:left="4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Обучение мерам пожарной безопасности обязаны проходить все сотрудники администрации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.</w:t>
      </w:r>
    </w:p>
    <w:p w14:paraId="62AF8703" w14:textId="77777777" w:rsidR="008E127D" w:rsidRPr="00372D56" w:rsidRDefault="008E127D" w:rsidP="00374015">
      <w:pPr>
        <w:pStyle w:val="a3"/>
        <w:numPr>
          <w:ilvl w:val="1"/>
          <w:numId w:val="2"/>
        </w:numPr>
        <w:shd w:val="clear" w:color="auto" w:fill="auto"/>
        <w:spacing w:after="249" w:line="240" w:lineRule="auto"/>
        <w:ind w:left="4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Обучение мерам пожарной безопасности сотрудников администрации и неработающего населения </w:t>
      </w:r>
      <w:r w:rsidR="00374015" w:rsidRPr="00374015">
        <w:rPr>
          <w:sz w:val="28"/>
          <w:szCs w:val="28"/>
        </w:rPr>
        <w:t xml:space="preserve">Елизаветовского </w:t>
      </w:r>
      <w:r w:rsidRPr="00372D56">
        <w:rPr>
          <w:sz w:val="28"/>
          <w:szCs w:val="28"/>
        </w:rPr>
        <w:t>сельского поселения проводится в объеме типовой программы пожарно-технического минимума</w:t>
      </w:r>
    </w:p>
    <w:p w14:paraId="02DB687E" w14:textId="77777777" w:rsidR="008E127D" w:rsidRPr="00372D56" w:rsidRDefault="008E127D" w:rsidP="00372D56">
      <w:pPr>
        <w:pStyle w:val="a3"/>
        <w:shd w:val="clear" w:color="auto" w:fill="auto"/>
        <w:spacing w:after="252" w:line="240" w:lineRule="auto"/>
        <w:ind w:left="4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(приложение 1 и 2).</w:t>
      </w:r>
    </w:p>
    <w:p w14:paraId="36445A8D" w14:textId="77777777" w:rsidR="008E127D" w:rsidRPr="00372D56" w:rsidRDefault="008E127D" w:rsidP="00374015">
      <w:pPr>
        <w:pStyle w:val="a3"/>
        <w:numPr>
          <w:ilvl w:val="1"/>
          <w:numId w:val="2"/>
        </w:numPr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372D56">
        <w:rPr>
          <w:sz w:val="28"/>
          <w:szCs w:val="28"/>
        </w:rPr>
        <w:lastRenderedPageBreak/>
        <w:t xml:space="preserve"> Глава </w:t>
      </w:r>
      <w:r w:rsidR="00872ED0">
        <w:rPr>
          <w:sz w:val="28"/>
          <w:szCs w:val="28"/>
          <w:lang w:val="ru-RU"/>
        </w:rPr>
        <w:t xml:space="preserve">Администрации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организует:</w:t>
      </w:r>
    </w:p>
    <w:p w14:paraId="7752B694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253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</w:t>
      </w:r>
      <w:r w:rsidRPr="00372D56">
        <w:rPr>
          <w:rStyle w:val="0pt1"/>
          <w:noProof w:val="0"/>
          <w:sz w:val="28"/>
          <w:szCs w:val="28"/>
        </w:rPr>
        <w:t xml:space="preserve">пропаганды (плакатами, стендами, макетами, знаками </w:t>
      </w:r>
      <w:r w:rsidRPr="00372D56">
        <w:rPr>
          <w:sz w:val="28"/>
          <w:szCs w:val="28"/>
        </w:rPr>
        <w:t>безопасности);</w:t>
      </w:r>
    </w:p>
    <w:p w14:paraId="3B333710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разработку мероприятий по вопросам пожарной безопасности;</w:t>
      </w:r>
    </w:p>
    <w:p w14:paraId="36D43ED9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своевременное выполнение мероприятий по обеспечению пожарной безопасности;</w:t>
      </w:r>
    </w:p>
    <w:p w14:paraId="077BE31A" w14:textId="77777777" w:rsidR="008E127D" w:rsidRPr="00372D56" w:rsidRDefault="008E127D" w:rsidP="00374015">
      <w:pPr>
        <w:pStyle w:val="a3"/>
        <w:numPr>
          <w:ilvl w:val="0"/>
          <w:numId w:val="4"/>
        </w:numPr>
        <w:shd w:val="clear" w:color="auto" w:fill="auto"/>
        <w:tabs>
          <w:tab w:val="left" w:pos="793"/>
        </w:tabs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Глава </w:t>
      </w:r>
      <w:r w:rsidR="00374015" w:rsidRPr="00374015">
        <w:rPr>
          <w:sz w:val="28"/>
          <w:szCs w:val="28"/>
        </w:rPr>
        <w:t xml:space="preserve">Елизаветовского </w:t>
      </w:r>
      <w:r w:rsidRPr="00372D56">
        <w:rPr>
          <w:sz w:val="28"/>
          <w:szCs w:val="28"/>
        </w:rPr>
        <w:t>сельского поселения устанавливает:</w:t>
      </w:r>
    </w:p>
    <w:p w14:paraId="36C40EDF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порядок и сроки проведения противопожарного инструктажа;</w:t>
      </w:r>
    </w:p>
    <w:p w14:paraId="1A7B6438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18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порядок направления вновь принимаемых на работу для прохождения противопожарного инструктажа;</w:t>
      </w:r>
    </w:p>
    <w:p w14:paraId="0AC07EB4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188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место проведения противопожарного инструктажа и обучения по программе пожарно-технического минимума;</w:t>
      </w:r>
    </w:p>
    <w:p w14:paraId="15C98860" w14:textId="77777777" w:rsidR="008E127D" w:rsidRPr="00372D56" w:rsidRDefault="008E127D" w:rsidP="00374015">
      <w:pPr>
        <w:pStyle w:val="a3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Ответственность за организацию своевременного и качественного обучения сотрудников администрации и неработающего населения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мерам пожарной безопасности возлагается на Главу администрации </w:t>
      </w:r>
      <w:r w:rsidR="00374015" w:rsidRPr="00374015">
        <w:rPr>
          <w:sz w:val="28"/>
          <w:szCs w:val="28"/>
          <w:lang w:val="ru-RU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поселения.</w:t>
      </w:r>
    </w:p>
    <w:p w14:paraId="6F817B34" w14:textId="77777777" w:rsidR="008E127D" w:rsidRPr="00372D56" w:rsidRDefault="008E127D" w:rsidP="00374015">
      <w:pPr>
        <w:pStyle w:val="23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1"/>
      <w:r w:rsidRPr="00372D56">
        <w:rPr>
          <w:sz w:val="28"/>
          <w:szCs w:val="28"/>
        </w:rPr>
        <w:t>Обучение мерам пожарной безопасности</w:t>
      </w:r>
      <w:bookmarkEnd w:id="1"/>
    </w:p>
    <w:p w14:paraId="556059CC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188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Обучение мерам пожарной безопасности сотрудников администрации органов местного самоуправления и неработающего населения сельского поселения проводится в объеме инструктажа по пожарной безопасности.</w:t>
      </w:r>
    </w:p>
    <w:p w14:paraId="6C61D421" w14:textId="77777777" w:rsidR="008E127D" w:rsidRPr="00372D56" w:rsidRDefault="008E127D" w:rsidP="00374015">
      <w:pPr>
        <w:pStyle w:val="a3"/>
        <w:numPr>
          <w:ilvl w:val="1"/>
          <w:numId w:val="2"/>
        </w:numPr>
        <w:shd w:val="clear" w:color="auto" w:fill="auto"/>
        <w:spacing w:after="173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Противопожарный инструктаж граждан по месту проживания или временного пребывания проводится должностным лицом, на которое Постановлением Главы Администрации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возложены эти обязанности.</w:t>
      </w:r>
    </w:p>
    <w:p w14:paraId="0013DAD9" w14:textId="77777777" w:rsidR="008E127D" w:rsidRPr="00372D56" w:rsidRDefault="008E127D" w:rsidP="00372D56">
      <w:pPr>
        <w:pStyle w:val="a3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Проведение инструктажа регистрируется под роспись в специальном журнале или ведомости (приложение 3 и 4).</w:t>
      </w:r>
    </w:p>
    <w:p w14:paraId="14BF56D4" w14:textId="77777777" w:rsidR="008E127D" w:rsidRPr="00372D56" w:rsidRDefault="008E127D" w:rsidP="00372D56">
      <w:pPr>
        <w:pStyle w:val="23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240" w:lineRule="auto"/>
        <w:ind w:left="20"/>
        <w:rPr>
          <w:sz w:val="28"/>
          <w:szCs w:val="28"/>
        </w:rPr>
      </w:pPr>
      <w:bookmarkStart w:id="2" w:name="bookmark2"/>
      <w:r w:rsidRPr="00372D56">
        <w:rPr>
          <w:sz w:val="28"/>
          <w:szCs w:val="28"/>
        </w:rPr>
        <w:t>Пожарно-технический минимум</w:t>
      </w:r>
      <w:bookmarkEnd w:id="2"/>
    </w:p>
    <w:p w14:paraId="0B72CC00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Пожарно-технический минимум - это основной вид обучения мерам пожарной безопасности, целью которого является углубленное изучение мер пожарной</w:t>
      </w:r>
    </w:p>
    <w:p w14:paraId="4E08D9FC" w14:textId="77777777" w:rsidR="008E127D" w:rsidRPr="00372D56" w:rsidRDefault="008E127D" w:rsidP="00372D56">
      <w:pPr>
        <w:pStyle w:val="a3"/>
        <w:shd w:val="clear" w:color="auto" w:fill="auto"/>
        <w:tabs>
          <w:tab w:val="left" w:pos="596"/>
        </w:tabs>
        <w:spacing w:after="18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14:paraId="449F72DB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tabs>
          <w:tab w:val="left" w:pos="587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Проведение обучения по пожарно-техническому минимуму могут осуществлять преподаватели и специалисты, имеющие специальные </w:t>
      </w:r>
      <w:r w:rsidRPr="00372D56">
        <w:rPr>
          <w:sz w:val="28"/>
          <w:szCs w:val="28"/>
        </w:rPr>
        <w:lastRenderedPageBreak/>
        <w:t>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14:paraId="340608D0" w14:textId="77777777" w:rsidR="008E127D" w:rsidRPr="00372D56" w:rsidRDefault="008E127D" w:rsidP="00372D56">
      <w:pPr>
        <w:pStyle w:val="23"/>
        <w:numPr>
          <w:ilvl w:val="0"/>
          <w:numId w:val="2"/>
        </w:numPr>
        <w:shd w:val="clear" w:color="auto" w:fill="auto"/>
        <w:tabs>
          <w:tab w:val="left" w:pos="371"/>
        </w:tabs>
        <w:spacing w:before="0" w:after="0" w:line="240" w:lineRule="auto"/>
        <w:ind w:left="20"/>
        <w:rPr>
          <w:sz w:val="28"/>
          <w:szCs w:val="28"/>
        </w:rPr>
      </w:pPr>
      <w:bookmarkStart w:id="3" w:name="bookmark3"/>
      <w:r w:rsidRPr="00372D56">
        <w:rPr>
          <w:sz w:val="28"/>
          <w:szCs w:val="28"/>
        </w:rPr>
        <w:t>Противопожарный инструктаж</w:t>
      </w:r>
      <w:bookmarkEnd w:id="3"/>
    </w:p>
    <w:p w14:paraId="668CD174" w14:textId="77777777" w:rsidR="008E127D" w:rsidRPr="00372D56" w:rsidRDefault="008E127D" w:rsidP="00374015">
      <w:pPr>
        <w:pStyle w:val="a3"/>
        <w:numPr>
          <w:ilvl w:val="1"/>
          <w:numId w:val="2"/>
        </w:numPr>
        <w:shd w:val="clear" w:color="auto" w:fill="auto"/>
        <w:spacing w:after="18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Инструктаж по пожарной безопасности (далее противопожарный инструктаж) - ознакомление сотрудников администрации и неработающего населения </w:t>
      </w:r>
      <w:r w:rsidR="00374015" w:rsidRPr="00374015">
        <w:rPr>
          <w:sz w:val="28"/>
          <w:szCs w:val="28"/>
          <w:lang w:val="ru-RU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поселения, с соответствующими инструкциями пожарной безопасности под роспись в ведомости или в специальном журнале.</w:t>
      </w:r>
    </w:p>
    <w:p w14:paraId="434C2A54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7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Противопожарный инструктаж в зависимости от характера и времени проведения подразделяется на:</w:t>
      </w:r>
    </w:p>
    <w:p w14:paraId="5C00B487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вводный;</w:t>
      </w:r>
    </w:p>
    <w:p w14:paraId="221A7AFB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первичный на рабочем месте;</w:t>
      </w:r>
    </w:p>
    <w:p w14:paraId="6CECC426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повторный;</w:t>
      </w:r>
    </w:p>
    <w:p w14:paraId="522DE542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внеплановый;</w:t>
      </w:r>
    </w:p>
    <w:p w14:paraId="45C0EDC4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целевой.</w:t>
      </w:r>
    </w:p>
    <w:p w14:paraId="156E5B69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176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14:paraId="45B59181" w14:textId="77777777" w:rsidR="008E127D" w:rsidRPr="00372D56" w:rsidRDefault="008E127D" w:rsidP="00372D56">
      <w:pPr>
        <w:pStyle w:val="a3"/>
        <w:shd w:val="clear" w:color="auto" w:fill="auto"/>
        <w:spacing w:after="188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поселения.</w:t>
      </w:r>
    </w:p>
    <w:p w14:paraId="619BCAD7" w14:textId="77777777" w:rsidR="008E127D" w:rsidRPr="00372D56" w:rsidRDefault="008E127D" w:rsidP="00372D56">
      <w:pPr>
        <w:pStyle w:val="a3"/>
        <w:shd w:val="clear" w:color="auto" w:fill="auto"/>
        <w:spacing w:after="176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Вводный противопожарный инструктаж проводится должностным лицом, на которое возложены эти обязанности.</w:t>
      </w:r>
    </w:p>
    <w:p w14:paraId="30C19729" w14:textId="77777777" w:rsidR="008E127D" w:rsidRPr="00372D56" w:rsidRDefault="008E127D" w:rsidP="00372D56">
      <w:pPr>
        <w:pStyle w:val="a3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14:paraId="0DD0DFCE" w14:textId="77777777" w:rsidR="008E127D" w:rsidRPr="00372D56" w:rsidRDefault="008E127D" w:rsidP="00372D56">
      <w:pPr>
        <w:pStyle w:val="a3"/>
        <w:shd w:val="clear" w:color="auto" w:fill="auto"/>
        <w:spacing w:after="157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14:paraId="2126A87F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199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Первичный противопожарный инструктаж проводится непосредственно на рабочем месте.</w:t>
      </w:r>
    </w:p>
    <w:p w14:paraId="631ACEA0" w14:textId="77777777" w:rsidR="008E127D" w:rsidRPr="00372D56" w:rsidRDefault="008E127D" w:rsidP="00372D56">
      <w:pPr>
        <w:pStyle w:val="a3"/>
        <w:shd w:val="clear" w:color="auto" w:fill="auto"/>
        <w:spacing w:after="188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14:paraId="1675BCB3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169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14:paraId="3DD4DA12" w14:textId="77777777" w:rsidR="008E127D" w:rsidRPr="00372D56" w:rsidRDefault="008E127D" w:rsidP="00372D56">
      <w:pPr>
        <w:pStyle w:val="a3"/>
        <w:shd w:val="clear" w:color="auto" w:fill="auto"/>
        <w:spacing w:after="188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год.</w:t>
      </w:r>
    </w:p>
    <w:p w14:paraId="29BEC37A" w14:textId="77777777" w:rsidR="008E127D" w:rsidRPr="00372D56" w:rsidRDefault="008E127D" w:rsidP="00372D56">
      <w:pPr>
        <w:pStyle w:val="a3"/>
        <w:shd w:val="clear" w:color="auto" w:fill="auto"/>
        <w:spacing w:after="176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lastRenderedPageBreak/>
        <w:t>Повторный противопожарный инструктаж проводится по программе первичного инструктажа - на рабочем месте с целью закрепления теоретических знаний и практических навыков в области пожарной безопасности.</w:t>
      </w:r>
    </w:p>
    <w:p w14:paraId="165DD81E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11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Внеплановый противопожарный инструктаж проводится в объеме первичного инструктажа.</w:t>
      </w:r>
    </w:p>
    <w:p w14:paraId="2938C49A" w14:textId="77777777" w:rsidR="008E127D" w:rsidRPr="00372D56" w:rsidRDefault="008E127D" w:rsidP="00372D56">
      <w:pPr>
        <w:pStyle w:val="a3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Внеплановый противопожарный инструктаж проводится в случаях:</w:t>
      </w:r>
    </w:p>
    <w:p w14:paraId="01DB0949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изменение действующего законодательства в области пожарной безопасности;</w:t>
      </w:r>
    </w:p>
    <w:p w14:paraId="4AFFF7FB" w14:textId="77777777" w:rsidR="008E127D" w:rsidRPr="00372D56" w:rsidRDefault="008E127D" w:rsidP="00374015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пожаров на территории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;</w:t>
      </w:r>
    </w:p>
    <w:p w14:paraId="58D93672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мотивированного требования органов государственного пожарного надзора.</w:t>
      </w:r>
    </w:p>
    <w:p w14:paraId="200A913A" w14:textId="77777777" w:rsidR="008E127D" w:rsidRPr="00372D56" w:rsidRDefault="008E127D" w:rsidP="00372D56">
      <w:pPr>
        <w:pStyle w:val="a3"/>
        <w:numPr>
          <w:ilvl w:val="1"/>
          <w:numId w:val="2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Целевой противопожарный инструктаж проводится в аварийных ситуациях.</w:t>
      </w:r>
    </w:p>
    <w:p w14:paraId="5072216E" w14:textId="77777777" w:rsidR="008E127D" w:rsidRPr="00372D56" w:rsidRDefault="008E127D" w:rsidP="00372D56">
      <w:pPr>
        <w:pStyle w:val="a3"/>
        <w:shd w:val="clear" w:color="auto" w:fill="auto"/>
        <w:spacing w:after="176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Целевой инструктаж проводится непосредственно Главой Администрации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 и фиксируется в журнале или в разрешительных документах на выполнение работ.</w:t>
      </w:r>
    </w:p>
    <w:p w14:paraId="45795E1D" w14:textId="77777777" w:rsidR="008E127D" w:rsidRPr="00372D56" w:rsidRDefault="008E127D" w:rsidP="00372D56">
      <w:pPr>
        <w:pStyle w:val="a3"/>
        <w:shd w:val="clear" w:color="auto" w:fill="auto"/>
        <w:spacing w:after="184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5.8. 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 , делает запись в специальных журналах инструктажа по пожарной безопасности соответственно.</w:t>
      </w:r>
    </w:p>
    <w:p w14:paraId="5C1C609D" w14:textId="77777777" w:rsidR="008E127D" w:rsidRPr="00372D56" w:rsidRDefault="008E127D" w:rsidP="00372D56">
      <w:pPr>
        <w:pStyle w:val="a3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5.9.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14:paraId="47B35E52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47365039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09B06BC8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50239FA9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01B10598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7F303A9B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78455AD2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17BA2DA4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5C75B016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29F12F15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24A81278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5ED95744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52F5A517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34CB57F2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77F9AAAA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40152E19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0796561E" w14:textId="77777777" w:rsidR="004F2747" w:rsidRDefault="004F2747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2D7278FE" w14:textId="77777777" w:rsidR="00872ED0" w:rsidRDefault="00872ED0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1B9875AD" w14:textId="77777777" w:rsidR="00954F7E" w:rsidRDefault="00954F7E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42E739AD" w14:textId="77777777" w:rsidR="008E127D" w:rsidRPr="00372D56" w:rsidRDefault="008E127D" w:rsidP="00372D56">
      <w:pPr>
        <w:pStyle w:val="a3"/>
        <w:shd w:val="clear" w:color="auto" w:fill="auto"/>
        <w:spacing w:after="0" w:line="240" w:lineRule="auto"/>
        <w:ind w:left="4480" w:right="20"/>
        <w:jc w:val="right"/>
        <w:rPr>
          <w:sz w:val="28"/>
          <w:szCs w:val="28"/>
        </w:rPr>
      </w:pPr>
      <w:r w:rsidRPr="00372D56">
        <w:rPr>
          <w:sz w:val="28"/>
          <w:szCs w:val="28"/>
        </w:rPr>
        <w:lastRenderedPageBreak/>
        <w:t xml:space="preserve">Приложение № 1 к Положению об организации обучения населения мерам пожарной безопасности на территории </w:t>
      </w:r>
      <w:r w:rsidR="00374015" w:rsidRPr="00374015">
        <w:rPr>
          <w:sz w:val="28"/>
          <w:szCs w:val="28"/>
        </w:rPr>
        <w:t xml:space="preserve">Елизаветовского </w:t>
      </w:r>
      <w:r w:rsidRPr="00372D56">
        <w:rPr>
          <w:sz w:val="28"/>
          <w:szCs w:val="28"/>
        </w:rPr>
        <w:t>сельского поселения</w:t>
      </w:r>
    </w:p>
    <w:p w14:paraId="3B9C74CB" w14:textId="77777777" w:rsidR="008E127D" w:rsidRPr="00372D56" w:rsidRDefault="008E127D" w:rsidP="00372D5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72D56">
        <w:rPr>
          <w:sz w:val="28"/>
          <w:szCs w:val="28"/>
        </w:rPr>
        <w:t>ТИПОВАЯ ПРОГРАММА ПОЖАРНО-ТЕХНИЧЕСКОГО МИНИМУМА</w:t>
      </w:r>
    </w:p>
    <w:p w14:paraId="7C396C81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208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Основные причины возникновения пожаров в жилых домах.</w:t>
      </w:r>
    </w:p>
    <w:p w14:paraId="42048C1F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238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Основы законодательства и нормативной правовой базы обеспечения пожарной безопасности.</w:t>
      </w:r>
    </w:p>
    <w:p w14:paraId="43805375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194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Основные требования Правил пожарной безопасности в Российской Федерации:</w:t>
      </w:r>
    </w:p>
    <w:p w14:paraId="2D0E934F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191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организационные вопросы;</w:t>
      </w:r>
    </w:p>
    <w:p w14:paraId="23361571" w14:textId="77777777" w:rsidR="008E127D" w:rsidRPr="00372D56" w:rsidRDefault="008E127D" w:rsidP="00372D56">
      <w:pPr>
        <w:pStyle w:val="a3"/>
        <w:numPr>
          <w:ilvl w:val="0"/>
          <w:numId w:val="3"/>
        </w:numPr>
        <w:shd w:val="clear" w:color="auto" w:fill="auto"/>
        <w:spacing w:after="242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противопожарный режим, включая содержание территории, зданий и помещений, путей эвакуации;</w:t>
      </w:r>
    </w:p>
    <w:p w14:paraId="6CE15E6C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257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Предупреждение пожаров от основных причин</w:t>
      </w:r>
    </w:p>
    <w:p w14:paraId="1CF0554A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197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Порядок содержания территорий, чердачных и подвальных помещений.</w:t>
      </w:r>
    </w:p>
    <w:p w14:paraId="4B04BBB1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7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Специфические особенности противопожарной защиты жилых домов повышенной этажности.</w:t>
      </w:r>
    </w:p>
    <w:p w14:paraId="0FA15DE7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Вызов пожарной охраны и действия граждан в случае возникновения пожара</w:t>
      </w:r>
    </w:p>
    <w:p w14:paraId="3C9C3046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В</w:t>
      </w:r>
      <w:r w:rsidRPr="00372D56">
        <w:rPr>
          <w:sz w:val="28"/>
          <w:szCs w:val="28"/>
          <w:lang w:val="ru-RU"/>
        </w:rPr>
        <w:t>и</w:t>
      </w:r>
      <w:r w:rsidRPr="00372D56">
        <w:rPr>
          <w:sz w:val="28"/>
          <w:szCs w:val="28"/>
        </w:rPr>
        <w:t>ды ответственности за нарушение требований пожарной безопасности.</w:t>
      </w:r>
    </w:p>
    <w:p w14:paraId="4EF4C099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Средства противопожарной защиты и тушения пожаров.</w:t>
      </w:r>
    </w:p>
    <w:p w14:paraId="1E8D9F40" w14:textId="77777777" w:rsidR="008E127D" w:rsidRPr="00372D56" w:rsidRDefault="008E127D" w:rsidP="00372D56">
      <w:pPr>
        <w:pStyle w:val="a3"/>
        <w:numPr>
          <w:ilvl w:val="0"/>
          <w:numId w:val="5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Порядок организации действий при возникновении пожара.</w:t>
      </w:r>
    </w:p>
    <w:p w14:paraId="3A2322C8" w14:textId="77777777" w:rsidR="004F2747" w:rsidRDefault="004F2747" w:rsidP="00372D56">
      <w:pPr>
        <w:pStyle w:val="a3"/>
        <w:shd w:val="clear" w:color="auto" w:fill="auto"/>
        <w:spacing w:after="734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70FA25E6" w14:textId="77777777" w:rsidR="004F2747" w:rsidRDefault="004F2747" w:rsidP="00372D56">
      <w:pPr>
        <w:pStyle w:val="a3"/>
        <w:shd w:val="clear" w:color="auto" w:fill="auto"/>
        <w:spacing w:after="734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478CE130" w14:textId="77777777" w:rsidR="004F2747" w:rsidRDefault="004F2747" w:rsidP="00372D56">
      <w:pPr>
        <w:pStyle w:val="a3"/>
        <w:shd w:val="clear" w:color="auto" w:fill="auto"/>
        <w:spacing w:after="734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02A7D95D" w14:textId="77777777" w:rsidR="004F2747" w:rsidRDefault="004F2747" w:rsidP="00372D56">
      <w:pPr>
        <w:pStyle w:val="a3"/>
        <w:shd w:val="clear" w:color="auto" w:fill="auto"/>
        <w:spacing w:after="734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7C4A7FFA" w14:textId="77777777" w:rsidR="004F2747" w:rsidRDefault="004F2747" w:rsidP="00372D56">
      <w:pPr>
        <w:pStyle w:val="a3"/>
        <w:shd w:val="clear" w:color="auto" w:fill="auto"/>
        <w:spacing w:after="734" w:line="240" w:lineRule="auto"/>
        <w:ind w:left="4480" w:right="20"/>
        <w:jc w:val="right"/>
        <w:rPr>
          <w:sz w:val="28"/>
          <w:szCs w:val="28"/>
          <w:lang w:val="ru-RU"/>
        </w:rPr>
      </w:pPr>
    </w:p>
    <w:p w14:paraId="511C86B1" w14:textId="77777777" w:rsidR="008E127D" w:rsidRDefault="008E127D" w:rsidP="00372D56">
      <w:pPr>
        <w:pStyle w:val="a3"/>
        <w:shd w:val="clear" w:color="auto" w:fill="auto"/>
        <w:spacing w:after="734" w:line="240" w:lineRule="auto"/>
        <w:ind w:left="4480" w:right="20"/>
        <w:jc w:val="right"/>
        <w:rPr>
          <w:sz w:val="28"/>
          <w:szCs w:val="28"/>
          <w:lang w:val="ru-RU"/>
        </w:rPr>
      </w:pPr>
      <w:r w:rsidRPr="00372D56">
        <w:rPr>
          <w:sz w:val="28"/>
          <w:szCs w:val="28"/>
        </w:rPr>
        <w:lastRenderedPageBreak/>
        <w:t xml:space="preserve">Приложение № 2 к Положению об организации обучения населения мерам пожарной безопасности на территории </w:t>
      </w:r>
      <w:r w:rsidR="00374015" w:rsidRPr="00374015">
        <w:rPr>
          <w:sz w:val="28"/>
          <w:szCs w:val="28"/>
        </w:rPr>
        <w:t>Елизаветовского</w:t>
      </w:r>
      <w:r w:rsidRPr="00372D56">
        <w:rPr>
          <w:sz w:val="28"/>
          <w:szCs w:val="28"/>
        </w:rPr>
        <w:t xml:space="preserve"> сельского поселения</w:t>
      </w:r>
    </w:p>
    <w:p w14:paraId="4E682238" w14:textId="77777777" w:rsidR="00372D56" w:rsidRPr="00372D56" w:rsidRDefault="00372D56" w:rsidP="00872ED0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  <w:bookmarkStart w:id="4" w:name="bookmark4"/>
      <w:r w:rsidRPr="00372D56">
        <w:rPr>
          <w:sz w:val="28"/>
          <w:szCs w:val="28"/>
        </w:rPr>
        <w:t>ТЕМАТИЧЕСКИЙ ПЛАН</w:t>
      </w:r>
      <w:bookmarkEnd w:id="4"/>
    </w:p>
    <w:p w14:paraId="0BF5AA18" w14:textId="77777777" w:rsidR="00372D56" w:rsidRPr="00372D56" w:rsidRDefault="00372D56" w:rsidP="00872ED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372D56">
        <w:rPr>
          <w:sz w:val="28"/>
          <w:szCs w:val="28"/>
        </w:rPr>
        <w:t>группового обучения населения мерам пожарной безопасности по месту</w:t>
      </w:r>
      <w:r w:rsidR="00872ED0">
        <w:rPr>
          <w:sz w:val="28"/>
          <w:szCs w:val="28"/>
          <w:lang w:val="ru-RU"/>
        </w:rPr>
        <w:t xml:space="preserve"> </w:t>
      </w:r>
      <w:r w:rsidRPr="00372D56">
        <w:rPr>
          <w:sz w:val="28"/>
          <w:szCs w:val="28"/>
        </w:rPr>
        <w:t>жительства</w:t>
      </w:r>
    </w:p>
    <w:p w14:paraId="6A8B15D6" w14:textId="77777777" w:rsidR="00372D56" w:rsidRPr="00372D56" w:rsidRDefault="00372D56" w:rsidP="004F2747">
      <w:pPr>
        <w:pStyle w:val="a3"/>
        <w:shd w:val="clear" w:color="auto" w:fill="auto"/>
        <w:spacing w:after="193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1. Вводная. Пожарная опасность - проблема человечества (5 мин.)</w:t>
      </w:r>
    </w:p>
    <w:p w14:paraId="74D198A4" w14:textId="77777777" w:rsidR="00372D56" w:rsidRPr="00372D56" w:rsidRDefault="00372D56" w:rsidP="004F2747">
      <w:pPr>
        <w:pStyle w:val="a3"/>
        <w:shd w:val="clear" w:color="auto" w:fill="auto"/>
        <w:spacing w:after="4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2. Пожары от электрических сетей и электрооборудования, их профилактика (5 мин.)</w:t>
      </w:r>
    </w:p>
    <w:p w14:paraId="27D9CCFB" w14:textId="77777777" w:rsidR="00372D56" w:rsidRPr="00372D56" w:rsidRDefault="00372D56" w:rsidP="004F2747">
      <w:pPr>
        <w:pStyle w:val="a3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3. Пожары от печного отопления, их профилактика (5 мин.)</w:t>
      </w:r>
    </w:p>
    <w:p w14:paraId="69998755" w14:textId="77777777" w:rsidR="00372D56" w:rsidRPr="00372D56" w:rsidRDefault="00372D56" w:rsidP="004F2747">
      <w:pPr>
        <w:pStyle w:val="a3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4. Пожарная опасность керосиновых приборов (5 мин.)</w:t>
      </w:r>
    </w:p>
    <w:p w14:paraId="41E9B307" w14:textId="77777777" w:rsidR="00372D56" w:rsidRPr="00372D56" w:rsidRDefault="00372D56" w:rsidP="004F2747">
      <w:pPr>
        <w:pStyle w:val="a3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5. Дети - виновники пожаров (5 мин.)</w:t>
      </w:r>
    </w:p>
    <w:p w14:paraId="3D85E3A4" w14:textId="77777777" w:rsidR="00372D56" w:rsidRPr="00372D56" w:rsidRDefault="00372D56" w:rsidP="004F2747">
      <w:pPr>
        <w:pStyle w:val="a3"/>
        <w:shd w:val="clear" w:color="auto" w:fill="auto"/>
        <w:spacing w:after="198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6. Неосторожное обращение с огнем - причина пожара (5 мин.)</w:t>
      </w:r>
    </w:p>
    <w:p w14:paraId="547AEB16" w14:textId="77777777" w:rsidR="00372D56" w:rsidRPr="00372D56" w:rsidRDefault="00372D56" w:rsidP="004F2747">
      <w:pPr>
        <w:pStyle w:val="a3"/>
        <w:shd w:val="clear" w:color="auto" w:fill="auto"/>
        <w:spacing w:after="176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7. Пожары при проведении Новогодних мероприятий, их профилактика (3 мин.)</w:t>
      </w:r>
    </w:p>
    <w:p w14:paraId="0A998309" w14:textId="77777777" w:rsidR="00372D56" w:rsidRPr="00372D56" w:rsidRDefault="00372D56" w:rsidP="004F2747">
      <w:pPr>
        <w:pStyle w:val="a3"/>
        <w:shd w:val="clear" w:color="auto" w:fill="auto"/>
        <w:spacing w:after="257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8. Пожарная безопасность при пользовании бытовыми газовыми приборами (5 мин.)</w:t>
      </w:r>
    </w:p>
    <w:p w14:paraId="3E44B428" w14:textId="77777777" w:rsidR="00372D56" w:rsidRPr="00372D56" w:rsidRDefault="00372D56" w:rsidP="004F2747">
      <w:pPr>
        <w:pStyle w:val="a3"/>
        <w:shd w:val="clear" w:color="auto" w:fill="auto"/>
        <w:spacing w:after="179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9. Пожарная опасность предметов бытовой химии (5 мин.)</w:t>
      </w:r>
    </w:p>
    <w:p w14:paraId="6CC02BBC" w14:textId="77777777" w:rsidR="00372D56" w:rsidRPr="00372D56" w:rsidRDefault="00372D56" w:rsidP="004F2747">
      <w:pPr>
        <w:pStyle w:val="a3"/>
        <w:shd w:val="clear" w:color="auto" w:fill="auto"/>
        <w:spacing w:after="188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14:paraId="235AB6E5" w14:textId="77777777" w:rsidR="00372D56" w:rsidRPr="00372D56" w:rsidRDefault="00372D56" w:rsidP="004F2747">
      <w:pPr>
        <w:pStyle w:val="a3"/>
        <w:shd w:val="clear" w:color="auto" w:fill="auto"/>
        <w:spacing w:after="4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№11. Меры пожарной безопасности при проведении ремонтных и строительных работ (10 мин.)</w:t>
      </w:r>
    </w:p>
    <w:p w14:paraId="6A2742BC" w14:textId="77777777" w:rsidR="00372D56" w:rsidRPr="00372D56" w:rsidRDefault="00372D56" w:rsidP="004F2747">
      <w:pPr>
        <w:pStyle w:val="a3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Тема № 12. Действия в случае возникновения пожара (10 мин.)</w:t>
      </w:r>
    </w:p>
    <w:p w14:paraId="7F381470" w14:textId="77777777" w:rsidR="00372D56" w:rsidRPr="00372D56" w:rsidRDefault="00372D56" w:rsidP="004F2747">
      <w:pPr>
        <w:pStyle w:val="2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Примечание:</w:t>
      </w:r>
    </w:p>
    <w:p w14:paraId="25750D57" w14:textId="77777777" w:rsidR="00372D56" w:rsidRPr="00372D56" w:rsidRDefault="00372D56" w:rsidP="004F2747">
      <w:pPr>
        <w:pStyle w:val="a3"/>
        <w:numPr>
          <w:ilvl w:val="0"/>
          <w:numId w:val="6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Темы №№ 1, 2, 5, 6, 7, 9, 12 рассматриваются для всех групп обучающихся.</w:t>
      </w:r>
    </w:p>
    <w:p w14:paraId="168D97CD" w14:textId="77777777" w:rsidR="00372D56" w:rsidRPr="00372D56" w:rsidRDefault="00372D56" w:rsidP="004F2747">
      <w:pPr>
        <w:pStyle w:val="a3"/>
        <w:numPr>
          <w:ilvl w:val="0"/>
          <w:numId w:val="6"/>
        </w:numPr>
        <w:shd w:val="clear" w:color="auto" w:fill="auto"/>
        <w:spacing w:after="242" w:line="240" w:lineRule="auto"/>
        <w:ind w:left="20" w:righ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Темы №№ 3, 4, 8 рассматриваются только для населения, пользующегося печами, газовыми и керосиновыми приборами.</w:t>
      </w:r>
    </w:p>
    <w:p w14:paraId="51055B1A" w14:textId="77777777" w:rsidR="00372D56" w:rsidRPr="00372D56" w:rsidRDefault="00372D56" w:rsidP="004F2747">
      <w:pPr>
        <w:pStyle w:val="a3"/>
        <w:numPr>
          <w:ilvl w:val="0"/>
          <w:numId w:val="6"/>
        </w:numPr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 Тема № 9 используется для ответа на вопросы.</w:t>
      </w:r>
    </w:p>
    <w:p w14:paraId="5584E729" w14:textId="77777777" w:rsidR="00372D56" w:rsidRPr="00372D56" w:rsidRDefault="00372D56" w:rsidP="004F2747">
      <w:pPr>
        <w:pStyle w:val="a3"/>
        <w:numPr>
          <w:ilvl w:val="0"/>
          <w:numId w:val="6"/>
        </w:numPr>
        <w:shd w:val="clear" w:color="auto" w:fill="auto"/>
        <w:tabs>
          <w:tab w:val="left" w:pos="387"/>
        </w:tabs>
        <w:spacing w:after="257" w:line="240" w:lineRule="auto"/>
        <w:ind w:right="240"/>
        <w:jc w:val="left"/>
        <w:rPr>
          <w:sz w:val="28"/>
          <w:szCs w:val="28"/>
        </w:rPr>
      </w:pPr>
      <w:r w:rsidRPr="00372D56">
        <w:rPr>
          <w:sz w:val="28"/>
          <w:szCs w:val="28"/>
        </w:rPr>
        <w:t>Тема № 10 рассматривается для населения, занимающегося строительством или ремонтом дома (квартиры).</w:t>
      </w:r>
    </w:p>
    <w:p w14:paraId="66A4ED41" w14:textId="77777777" w:rsidR="00372D56" w:rsidRPr="00372D56" w:rsidRDefault="00372D56" w:rsidP="004F2747">
      <w:pPr>
        <w:pStyle w:val="a3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372D56">
        <w:rPr>
          <w:sz w:val="28"/>
          <w:szCs w:val="28"/>
        </w:rPr>
        <w:t>Итого: обязательных - 35 мин, по выбору - 25 минут.</w:t>
      </w:r>
    </w:p>
    <w:p w14:paraId="602EBCE4" w14:textId="77777777" w:rsidR="008E127D" w:rsidRPr="00372D56" w:rsidRDefault="008E127D" w:rsidP="004F2747">
      <w:pPr>
        <w:rPr>
          <w:sz w:val="28"/>
          <w:szCs w:val="28"/>
          <w:lang w:val="ru-RU"/>
        </w:rPr>
      </w:pPr>
    </w:p>
    <w:sectPr w:rsidR="008E127D" w:rsidRPr="00372D56" w:rsidSect="00F901F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1D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D34D5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41827D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00065D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11D1C5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FFA45E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DEA405D"/>
    <w:multiLevelType w:val="multilevel"/>
    <w:tmpl w:val="FFFFFFFF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71347548">
    <w:abstractNumId w:val="1"/>
  </w:num>
  <w:num w:numId="2" w16cid:durableId="355156368">
    <w:abstractNumId w:val="0"/>
  </w:num>
  <w:num w:numId="3" w16cid:durableId="1763455621">
    <w:abstractNumId w:val="2"/>
  </w:num>
  <w:num w:numId="4" w16cid:durableId="1743717999">
    <w:abstractNumId w:val="6"/>
  </w:num>
  <w:num w:numId="5" w16cid:durableId="139276598">
    <w:abstractNumId w:val="5"/>
  </w:num>
  <w:num w:numId="6" w16cid:durableId="470252915">
    <w:abstractNumId w:val="3"/>
  </w:num>
  <w:num w:numId="7" w16cid:durableId="2038501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27D"/>
    <w:rsid w:val="00064F88"/>
    <w:rsid w:val="00124247"/>
    <w:rsid w:val="0013070B"/>
    <w:rsid w:val="00372D56"/>
    <w:rsid w:val="00374015"/>
    <w:rsid w:val="003C035E"/>
    <w:rsid w:val="004F2747"/>
    <w:rsid w:val="005865C1"/>
    <w:rsid w:val="00724D20"/>
    <w:rsid w:val="007377C7"/>
    <w:rsid w:val="00872ED0"/>
    <w:rsid w:val="008B19EE"/>
    <w:rsid w:val="008E127D"/>
    <w:rsid w:val="00954F7E"/>
    <w:rsid w:val="00AA2F6E"/>
    <w:rsid w:val="00B8193A"/>
    <w:rsid w:val="00C32F1F"/>
    <w:rsid w:val="00E24ADC"/>
    <w:rsid w:val="00F13733"/>
    <w:rsid w:val="00F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765CD"/>
  <w14:defaultImageDpi w14:val="0"/>
  <w15:docId w15:val="{E3AA6B89-A6EC-4805-A92E-628116B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8E127D"/>
    <w:rPr>
      <w:rFonts w:cs="Times New Roman"/>
      <w:b/>
      <w:bCs/>
      <w:spacing w:val="6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8E127D"/>
    <w:pPr>
      <w:widowControl w:val="0"/>
      <w:shd w:val="clear" w:color="auto" w:fill="FFFFFF"/>
      <w:spacing w:before="240" w:after="180" w:line="322" w:lineRule="exact"/>
      <w:jc w:val="center"/>
    </w:pPr>
    <w:rPr>
      <w:b/>
      <w:bCs/>
      <w:noProof/>
      <w:spacing w:val="6"/>
      <w:sz w:val="20"/>
      <w:szCs w:val="20"/>
      <w:lang w:val="ru-RU" w:eastAsia="ru-RU"/>
    </w:rPr>
  </w:style>
  <w:style w:type="character" w:customStyle="1" w:styleId="1">
    <w:name w:val="Основной текст Знак1"/>
    <w:link w:val="a3"/>
    <w:uiPriority w:val="99"/>
    <w:locked/>
    <w:rsid w:val="008E127D"/>
    <w:rPr>
      <w:rFonts w:cs="Times New Roman"/>
      <w:spacing w:val="5"/>
      <w:lang w:bidi="ar-SA"/>
    </w:rPr>
  </w:style>
  <w:style w:type="character" w:customStyle="1" w:styleId="a4">
    <w:name w:val="Основной текст + Полужирный"/>
    <w:aliases w:val="Интервал 0 pt"/>
    <w:uiPriority w:val="99"/>
    <w:rsid w:val="008E127D"/>
    <w:rPr>
      <w:rFonts w:cs="Times New Roman"/>
      <w:b/>
      <w:bCs/>
      <w:color w:val="000000"/>
      <w:spacing w:val="6"/>
      <w:w w:val="100"/>
      <w:position w:val="0"/>
      <w:sz w:val="24"/>
      <w:szCs w:val="24"/>
      <w:lang w:val="ru-RU" w:eastAsia="ru-RU" w:bidi="ar-SA"/>
    </w:rPr>
  </w:style>
  <w:style w:type="paragraph" w:styleId="a3">
    <w:name w:val="Body Text"/>
    <w:basedOn w:val="a"/>
    <w:link w:val="1"/>
    <w:uiPriority w:val="99"/>
    <w:rsid w:val="008E127D"/>
    <w:pPr>
      <w:widowControl w:val="0"/>
      <w:shd w:val="clear" w:color="auto" w:fill="FFFFFF"/>
      <w:spacing w:after="240" w:line="331" w:lineRule="exact"/>
      <w:jc w:val="center"/>
    </w:pPr>
    <w:rPr>
      <w:noProof/>
      <w:spacing w:val="5"/>
      <w:sz w:val="20"/>
      <w:szCs w:val="20"/>
      <w:lang w:val="ru-RU" w:eastAsia="ru-RU"/>
    </w:rPr>
  </w:style>
  <w:style w:type="character" w:customStyle="1" w:styleId="a5">
    <w:name w:val="Основной текст Знак"/>
    <w:uiPriority w:val="99"/>
    <w:semiHidden/>
    <w:rPr>
      <w:sz w:val="24"/>
      <w:szCs w:val="24"/>
    </w:rPr>
  </w:style>
  <w:style w:type="character" w:customStyle="1" w:styleId="9">
    <w:name w:val="Основной текст Знак9"/>
    <w:uiPriority w:val="99"/>
    <w:semiHidden/>
    <w:rPr>
      <w:rFonts w:cs="Times New Roman"/>
      <w:sz w:val="24"/>
      <w:szCs w:val="24"/>
    </w:rPr>
  </w:style>
  <w:style w:type="character" w:customStyle="1" w:styleId="8">
    <w:name w:val="Основной текст Знак8"/>
    <w:uiPriority w:val="99"/>
    <w:semiHidden/>
    <w:rPr>
      <w:rFonts w:cs="Times New Roman"/>
      <w:sz w:val="24"/>
      <w:szCs w:val="24"/>
    </w:rPr>
  </w:style>
  <w:style w:type="character" w:customStyle="1" w:styleId="7">
    <w:name w:val="Основной текст Знак7"/>
    <w:uiPriority w:val="99"/>
    <w:semiHidden/>
    <w:rPr>
      <w:rFonts w:cs="Times New Roman"/>
      <w:sz w:val="24"/>
      <w:szCs w:val="24"/>
    </w:rPr>
  </w:style>
  <w:style w:type="character" w:customStyle="1" w:styleId="6">
    <w:name w:val="Основной текст Знак6"/>
    <w:uiPriority w:val="99"/>
    <w:semiHidden/>
    <w:rPr>
      <w:rFonts w:cs="Times New Roman"/>
      <w:sz w:val="24"/>
      <w:szCs w:val="24"/>
    </w:rPr>
  </w:style>
  <w:style w:type="character" w:customStyle="1" w:styleId="5">
    <w:name w:val="Основной текст Знак5"/>
    <w:uiPriority w:val="99"/>
    <w:semiHidden/>
    <w:rPr>
      <w:rFonts w:cs="Times New Roman"/>
      <w:sz w:val="24"/>
      <w:szCs w:val="24"/>
    </w:rPr>
  </w:style>
  <w:style w:type="character" w:customStyle="1" w:styleId="4">
    <w:name w:val="Основной текст Знак4"/>
    <w:uiPriority w:val="99"/>
    <w:semiHidden/>
    <w:rPr>
      <w:rFonts w:cs="Times New Roman"/>
      <w:sz w:val="24"/>
      <w:szCs w:val="24"/>
    </w:rPr>
  </w:style>
  <w:style w:type="character" w:customStyle="1" w:styleId="3">
    <w:name w:val="Основной текст Знак3"/>
    <w:uiPriority w:val="99"/>
    <w:semiHidden/>
    <w:rPr>
      <w:rFonts w:cs="Times New Roman"/>
      <w:sz w:val="24"/>
      <w:szCs w:val="24"/>
    </w:rPr>
  </w:style>
  <w:style w:type="character" w:customStyle="1" w:styleId="21">
    <w:name w:val="Основной текст Знак2"/>
    <w:uiPriority w:val="99"/>
    <w:semiHidden/>
    <w:rPr>
      <w:rFonts w:cs="Times New Roman"/>
      <w:sz w:val="24"/>
      <w:szCs w:val="24"/>
    </w:rPr>
  </w:style>
  <w:style w:type="character" w:customStyle="1" w:styleId="a6">
    <w:name w:val="Подпись к картинке_"/>
    <w:link w:val="10"/>
    <w:uiPriority w:val="99"/>
    <w:locked/>
    <w:rsid w:val="008E127D"/>
    <w:rPr>
      <w:rFonts w:cs="Times New Roman"/>
      <w:spacing w:val="5"/>
      <w:lang w:bidi="ar-SA"/>
    </w:rPr>
  </w:style>
  <w:style w:type="character" w:customStyle="1" w:styleId="a7">
    <w:name w:val="Подпись к картинке"/>
    <w:uiPriority w:val="99"/>
    <w:rsid w:val="008E127D"/>
    <w:rPr>
      <w:rFonts w:cs="Times New Roman"/>
      <w:color w:val="000000"/>
      <w:spacing w:val="5"/>
      <w:w w:val="100"/>
      <w:position w:val="0"/>
      <w:sz w:val="24"/>
      <w:szCs w:val="24"/>
      <w:lang w:val="ru-RU" w:eastAsia="ru-RU" w:bidi="ar-SA"/>
    </w:rPr>
  </w:style>
  <w:style w:type="paragraph" w:customStyle="1" w:styleId="10">
    <w:name w:val="Подпись к картинке1"/>
    <w:basedOn w:val="a"/>
    <w:link w:val="a6"/>
    <w:uiPriority w:val="99"/>
    <w:rsid w:val="008E127D"/>
    <w:pPr>
      <w:widowControl w:val="0"/>
      <w:shd w:val="clear" w:color="auto" w:fill="FFFFFF"/>
      <w:spacing w:line="240" w:lineRule="atLeast"/>
    </w:pPr>
    <w:rPr>
      <w:noProof/>
      <w:spacing w:val="5"/>
      <w:sz w:val="20"/>
      <w:szCs w:val="20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8E127D"/>
    <w:rPr>
      <w:rFonts w:cs="Times New Roman"/>
      <w:b/>
      <w:bCs/>
      <w:spacing w:val="6"/>
      <w:lang w:bidi="ar-SA"/>
    </w:rPr>
  </w:style>
  <w:style w:type="paragraph" w:customStyle="1" w:styleId="12">
    <w:name w:val="Заголовок №1"/>
    <w:basedOn w:val="a"/>
    <w:link w:val="11"/>
    <w:uiPriority w:val="99"/>
    <w:rsid w:val="008E127D"/>
    <w:pPr>
      <w:widowControl w:val="0"/>
      <w:shd w:val="clear" w:color="auto" w:fill="FFFFFF"/>
      <w:spacing w:before="780" w:line="312" w:lineRule="exact"/>
      <w:jc w:val="center"/>
      <w:outlineLvl w:val="0"/>
    </w:pPr>
    <w:rPr>
      <w:b/>
      <w:bCs/>
      <w:noProof/>
      <w:spacing w:val="6"/>
      <w:sz w:val="20"/>
      <w:szCs w:val="20"/>
      <w:lang w:val="ru-RU" w:eastAsia="ru-RU"/>
    </w:rPr>
  </w:style>
  <w:style w:type="character" w:customStyle="1" w:styleId="0pt1">
    <w:name w:val="Основной текст + Интервал 0 pt1"/>
    <w:uiPriority w:val="99"/>
    <w:rsid w:val="008E127D"/>
    <w:rPr>
      <w:rFonts w:cs="Times New Roman"/>
      <w:color w:val="000000"/>
      <w:spacing w:val="4"/>
      <w:w w:val="100"/>
      <w:position w:val="0"/>
      <w:sz w:val="24"/>
      <w:szCs w:val="24"/>
      <w:lang w:val="ru-RU" w:eastAsia="ru-RU" w:bidi="ar-SA"/>
    </w:rPr>
  </w:style>
  <w:style w:type="character" w:customStyle="1" w:styleId="22">
    <w:name w:val="Заголовок №2_"/>
    <w:link w:val="23"/>
    <w:uiPriority w:val="99"/>
    <w:locked/>
    <w:rsid w:val="008E127D"/>
    <w:rPr>
      <w:rFonts w:cs="Times New Roman"/>
      <w:b/>
      <w:bCs/>
      <w:spacing w:val="6"/>
      <w:lang w:bidi="ar-SA"/>
    </w:rPr>
  </w:style>
  <w:style w:type="paragraph" w:customStyle="1" w:styleId="23">
    <w:name w:val="Заголовок №2"/>
    <w:basedOn w:val="a"/>
    <w:link w:val="22"/>
    <w:uiPriority w:val="99"/>
    <w:rsid w:val="008E127D"/>
    <w:pPr>
      <w:widowControl w:val="0"/>
      <w:shd w:val="clear" w:color="auto" w:fill="FFFFFF"/>
      <w:spacing w:before="720" w:after="840" w:line="240" w:lineRule="atLeast"/>
      <w:jc w:val="both"/>
      <w:outlineLvl w:val="1"/>
    </w:pPr>
    <w:rPr>
      <w:b/>
      <w:bCs/>
      <w:noProof/>
      <w:spacing w:val="6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374015"/>
    <w:pPr>
      <w:widowControl w:val="0"/>
      <w:autoSpaceDE w:val="0"/>
      <w:autoSpaceDN w:val="0"/>
      <w:adjustRightInd w:val="0"/>
      <w:spacing w:line="325" w:lineRule="exact"/>
      <w:ind w:firstLine="689"/>
    </w:pPr>
  </w:style>
  <w:style w:type="paragraph" w:styleId="a8">
    <w:name w:val="Balloon Text"/>
    <w:basedOn w:val="a"/>
    <w:link w:val="a9"/>
    <w:uiPriority w:val="99"/>
    <w:semiHidden/>
    <w:unhideWhenUsed/>
    <w:rsid w:val="00724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24D20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872ED0"/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68F9-A6F7-42C0-AB3B-A35A9F5F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9714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 СЕЛЬСКОГО ПОСЕЛЕНИЯ</dc:title>
  <dc:subject/>
  <dc:creator>Кочин</dc:creator>
  <cp:keywords/>
  <dc:description/>
  <cp:lastModifiedBy>q</cp:lastModifiedBy>
  <cp:revision>2</cp:revision>
  <cp:lastPrinted>2022-06-06T11:51:00Z</cp:lastPrinted>
  <dcterms:created xsi:type="dcterms:W3CDTF">2023-08-09T13:17:00Z</dcterms:created>
  <dcterms:modified xsi:type="dcterms:W3CDTF">2023-08-09T13:17:00Z</dcterms:modified>
</cp:coreProperties>
</file>